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2C138" w14:textId="16D432A2" w:rsidR="00065E72" w:rsidRPr="00DC42F4" w:rsidRDefault="00ED5C96" w:rsidP="00D41883">
      <w:pPr>
        <w:jc w:val="center"/>
        <w:outlineLvl w:val="0"/>
        <w:rPr>
          <w:rFonts w:cs="Times New Roman"/>
          <w:b/>
          <w:bCs/>
          <w:sz w:val="36"/>
          <w:szCs w:val="36"/>
          <w:lang w:val="de-DE"/>
        </w:rPr>
      </w:pPr>
      <w:r w:rsidRPr="00DC42F4">
        <w:rPr>
          <w:rFonts w:cs="Times New Roman"/>
          <w:b/>
          <w:bCs/>
          <w:sz w:val="36"/>
          <w:szCs w:val="36"/>
          <w:lang w:val="de-DE"/>
        </w:rPr>
        <w:t xml:space="preserve">Bando di </w:t>
      </w:r>
      <w:r w:rsidRPr="00DC42F4">
        <w:rPr>
          <w:rFonts w:eastAsia="Times New Roman"/>
          <w:b/>
          <w:bCs/>
          <w:sz w:val="36"/>
          <w:szCs w:val="36"/>
          <w:lang w:val="it-IT"/>
        </w:rPr>
        <w:t xml:space="preserve">di </w:t>
      </w:r>
      <w:r w:rsidRPr="00DC42F4">
        <w:rPr>
          <w:rFonts w:cs="Times New Roman"/>
          <w:b/>
          <w:bCs/>
          <w:sz w:val="36"/>
          <w:szCs w:val="36"/>
          <w:lang w:val="de-DE"/>
        </w:rPr>
        <w:t>capitolato d</w:t>
      </w:r>
      <w:r w:rsidR="00D41883" w:rsidRPr="00DC42F4">
        <w:rPr>
          <w:rFonts w:cs="Times New Roman"/>
          <w:b/>
          <w:bCs/>
          <w:sz w:val="36"/>
          <w:szCs w:val="36"/>
          <w:lang w:val="de-DE"/>
        </w:rPr>
        <w:t>’</w:t>
      </w:r>
      <w:r w:rsidRPr="00DC42F4">
        <w:rPr>
          <w:rFonts w:cs="Times New Roman"/>
          <w:b/>
          <w:bCs/>
          <w:sz w:val="36"/>
          <w:szCs w:val="36"/>
          <w:lang w:val="de-DE"/>
        </w:rPr>
        <w:t>appalto</w:t>
      </w:r>
      <w:r w:rsidR="00065E72" w:rsidRPr="00DC42F4">
        <w:rPr>
          <w:rFonts w:cs="Times New Roman"/>
          <w:b/>
          <w:bCs/>
          <w:sz w:val="36"/>
          <w:szCs w:val="36"/>
          <w:lang w:val="de-DE"/>
        </w:rPr>
        <w:t xml:space="preserve"> </w:t>
      </w:r>
      <w:r w:rsidR="00D678CB" w:rsidRPr="00DC42F4">
        <w:rPr>
          <w:rFonts w:cs="Times New Roman"/>
          <w:b/>
          <w:bCs/>
          <w:color w:val="C00000"/>
          <w:sz w:val="36"/>
          <w:szCs w:val="36"/>
          <w:lang w:val="de-DE"/>
        </w:rPr>
        <w:t xml:space="preserve">con </w:t>
      </w:r>
      <w:r w:rsidR="00106F46" w:rsidRPr="00DC42F4">
        <w:rPr>
          <w:rFonts w:cs="Times New Roman"/>
          <w:b/>
          <w:bCs/>
          <w:color w:val="C00000"/>
          <w:sz w:val="36"/>
          <w:szCs w:val="36"/>
          <w:u w:val="single"/>
          <w:lang w:val="de-DE"/>
        </w:rPr>
        <w:t xml:space="preserve">possibili </w:t>
      </w:r>
      <w:r w:rsidR="00D678CB" w:rsidRPr="00DC42F4">
        <w:rPr>
          <w:rFonts w:cs="Times New Roman"/>
          <w:b/>
          <w:bCs/>
          <w:color w:val="C00000"/>
          <w:sz w:val="36"/>
          <w:szCs w:val="36"/>
          <w:lang w:val="de-DE"/>
        </w:rPr>
        <w:t>soluzioni</w:t>
      </w:r>
    </w:p>
    <w:p w14:paraId="34515962" w14:textId="265B57E3" w:rsidR="00065E72" w:rsidRPr="00DC42F4" w:rsidRDefault="00065E72" w:rsidP="00065E72">
      <w:pPr>
        <w:jc w:val="center"/>
        <w:rPr>
          <w:rFonts w:cs="Times New Roman"/>
          <w:b/>
          <w:bCs/>
          <w:sz w:val="36"/>
          <w:szCs w:val="36"/>
          <w:lang w:val="de-DE"/>
        </w:rPr>
      </w:pPr>
      <w:r w:rsidRPr="00DC42F4">
        <w:rPr>
          <w:rFonts w:cs="Times New Roman"/>
          <w:b/>
          <w:bCs/>
          <w:sz w:val="36"/>
          <w:szCs w:val="36"/>
          <w:lang w:val="de-DE"/>
        </w:rPr>
        <w:t>Fornitura di carta per fotocopie</w:t>
      </w:r>
    </w:p>
    <w:p w14:paraId="2FDEC8CA" w14:textId="77777777" w:rsidR="00065E72" w:rsidRPr="00DC42F4" w:rsidRDefault="00065E72" w:rsidP="00065E72">
      <w:pPr>
        <w:spacing w:before="120" w:after="120" w:line="264" w:lineRule="auto"/>
        <w:rPr>
          <w:rFonts w:cs="Times New Roman"/>
          <w:sz w:val="24"/>
          <w:szCs w:val="24"/>
          <w:lang w:val="de-DE"/>
        </w:rPr>
      </w:pPr>
      <w:r w:rsidRPr="00DC42F4">
        <w:rPr>
          <w:rFonts w:cs="Times New Roman"/>
          <w:sz w:val="24"/>
          <w:szCs w:val="24"/>
          <w:lang w:val="de-DE"/>
        </w:rPr>
        <w:t>Numero di aggiudicazione: KP-2025-01</w:t>
      </w:r>
    </w:p>
    <w:p w14:paraId="23DC1632" w14:textId="77777777" w:rsidR="00065E72" w:rsidRPr="00DC42F4" w:rsidRDefault="00065E72" w:rsidP="00D41883">
      <w:pPr>
        <w:spacing w:before="360" w:after="240" w:line="264" w:lineRule="auto"/>
        <w:outlineLvl w:val="0"/>
        <w:rPr>
          <w:rFonts w:cs="Times New Roman"/>
          <w:b/>
          <w:bCs/>
          <w:sz w:val="28"/>
          <w:szCs w:val="28"/>
          <w:lang w:val="de-DE"/>
        </w:rPr>
      </w:pPr>
      <w:r w:rsidRPr="00DC42F4">
        <w:rPr>
          <w:rFonts w:cs="Times New Roman"/>
          <w:b/>
          <w:bCs/>
          <w:sz w:val="28"/>
          <w:szCs w:val="28"/>
          <w:lang w:val="de-DE"/>
        </w:rPr>
        <w:t>1. Committente</w:t>
      </w:r>
    </w:p>
    <w:p w14:paraId="4D4C5135" w14:textId="77777777" w:rsidR="00065E72" w:rsidRPr="00DC42F4" w:rsidRDefault="00065E72" w:rsidP="00065E72">
      <w:pPr>
        <w:spacing w:before="120" w:after="120" w:line="264" w:lineRule="auto"/>
        <w:rPr>
          <w:rFonts w:cs="Times New Roman"/>
          <w:sz w:val="24"/>
          <w:szCs w:val="24"/>
          <w:lang w:val="de-DE"/>
        </w:rPr>
      </w:pPr>
      <w:r w:rsidRPr="00DC42F4">
        <w:rPr>
          <w:rFonts w:cs="Times New Roman"/>
          <w:sz w:val="24"/>
          <w:szCs w:val="24"/>
          <w:lang w:val="de-DE"/>
        </w:rPr>
        <w:t>Comune di Musterdorf</w:t>
      </w:r>
    </w:p>
    <w:p w14:paraId="03D43E51" w14:textId="77777777" w:rsidR="00065E72" w:rsidRPr="00DC42F4" w:rsidRDefault="00065E72" w:rsidP="00065E72">
      <w:pPr>
        <w:spacing w:before="120" w:after="120" w:line="264" w:lineRule="auto"/>
        <w:rPr>
          <w:rFonts w:cs="Times New Roman"/>
          <w:sz w:val="24"/>
          <w:szCs w:val="24"/>
          <w:lang w:val="de-DE"/>
        </w:rPr>
      </w:pPr>
      <w:r w:rsidRPr="00DC42F4">
        <w:rPr>
          <w:rFonts w:cs="Times New Roman"/>
          <w:sz w:val="24"/>
          <w:szCs w:val="24"/>
          <w:lang w:val="de-DE"/>
        </w:rPr>
        <w:t>Rathausplatz 1, 12345 Musterdorf</w:t>
      </w:r>
    </w:p>
    <w:p w14:paraId="179AA4A5" w14:textId="57C200D8" w:rsidR="00065E72" w:rsidRPr="00DC42F4" w:rsidRDefault="00065E72" w:rsidP="00D41883">
      <w:pPr>
        <w:spacing w:before="360" w:after="240" w:line="264" w:lineRule="auto"/>
        <w:outlineLvl w:val="0"/>
        <w:rPr>
          <w:rFonts w:cs="Times New Roman"/>
          <w:b/>
          <w:bCs/>
          <w:sz w:val="28"/>
          <w:szCs w:val="28"/>
          <w:lang w:val="de-DE"/>
        </w:rPr>
      </w:pPr>
      <w:r w:rsidRPr="00DC42F4">
        <w:rPr>
          <w:rFonts w:cs="Times New Roman"/>
          <w:b/>
          <w:bCs/>
          <w:sz w:val="28"/>
          <w:szCs w:val="28"/>
          <w:lang w:val="de-DE"/>
        </w:rPr>
        <w:t>2. Tipo di procedura e valore dell</w:t>
      </w:r>
      <w:r w:rsidR="00D41883" w:rsidRPr="00DC42F4">
        <w:rPr>
          <w:rFonts w:cs="Times New Roman"/>
          <w:b/>
          <w:bCs/>
          <w:sz w:val="28"/>
          <w:szCs w:val="28"/>
          <w:lang w:val="de-DE"/>
        </w:rPr>
        <w:t>’</w:t>
      </w:r>
      <w:r w:rsidRPr="00DC42F4">
        <w:rPr>
          <w:rFonts w:cs="Times New Roman"/>
          <w:b/>
          <w:bCs/>
          <w:sz w:val="28"/>
          <w:szCs w:val="28"/>
          <w:lang w:val="de-DE"/>
        </w:rPr>
        <w:t>appalto</w:t>
      </w:r>
    </w:p>
    <w:p w14:paraId="22AB14E7" w14:textId="77777777" w:rsidR="00065E72" w:rsidRPr="00DC42F4" w:rsidRDefault="00065E72" w:rsidP="00065E72">
      <w:pPr>
        <w:spacing w:before="120" w:after="120" w:line="264" w:lineRule="auto"/>
        <w:rPr>
          <w:rFonts w:cs="Times New Roman"/>
          <w:sz w:val="24"/>
          <w:szCs w:val="24"/>
          <w:lang w:val="de-DE"/>
        </w:rPr>
      </w:pPr>
      <w:r w:rsidRPr="00DC42F4">
        <w:rPr>
          <w:rFonts w:cs="Times New Roman"/>
          <w:sz w:val="24"/>
          <w:szCs w:val="24"/>
          <w:lang w:val="de-DE"/>
        </w:rPr>
        <w:t>Procedura aperta ai sensi della direttiva 2014/24/UE</w:t>
      </w:r>
    </w:p>
    <w:p w14:paraId="184DA44A" w14:textId="77777777" w:rsidR="00065E72" w:rsidRPr="00DC42F4" w:rsidRDefault="00065E72" w:rsidP="00065E72">
      <w:pPr>
        <w:spacing w:before="120" w:after="120" w:line="264" w:lineRule="auto"/>
        <w:rPr>
          <w:rFonts w:cs="Times New Roman"/>
          <w:sz w:val="24"/>
          <w:szCs w:val="24"/>
          <w:lang w:val="de-DE"/>
        </w:rPr>
      </w:pPr>
      <w:r w:rsidRPr="00DC42F4">
        <w:rPr>
          <w:rFonts w:cs="Times New Roman"/>
          <w:sz w:val="24"/>
          <w:szCs w:val="24"/>
          <w:lang w:val="de-DE"/>
        </w:rPr>
        <w:t>Appalto sotto soglia – non è necessario un bando a livello UE</w:t>
      </w:r>
    </w:p>
    <w:p w14:paraId="75A463AD" w14:textId="515349F1" w:rsidR="00065E72" w:rsidRPr="00DC42F4" w:rsidRDefault="00065E72" w:rsidP="00065E72">
      <w:pPr>
        <w:spacing w:before="120" w:after="120" w:line="264" w:lineRule="auto"/>
        <w:rPr>
          <w:rFonts w:cs="Times New Roman"/>
          <w:sz w:val="24"/>
          <w:szCs w:val="24"/>
          <w:lang w:val="de-DE"/>
        </w:rPr>
      </w:pPr>
      <w:r w:rsidRPr="00DC42F4">
        <w:rPr>
          <w:rFonts w:cs="Times New Roman"/>
          <w:sz w:val="24"/>
          <w:szCs w:val="24"/>
          <w:lang w:val="de-DE"/>
        </w:rPr>
        <w:t>Valore stimato dell</w:t>
      </w:r>
      <w:r w:rsidR="00D41883" w:rsidRPr="00DC42F4">
        <w:rPr>
          <w:rFonts w:cs="Times New Roman"/>
          <w:sz w:val="24"/>
          <w:szCs w:val="24"/>
          <w:lang w:val="de-DE"/>
        </w:rPr>
        <w:t>’</w:t>
      </w:r>
      <w:r w:rsidRPr="00DC42F4">
        <w:rPr>
          <w:rFonts w:cs="Times New Roman"/>
          <w:sz w:val="24"/>
          <w:szCs w:val="24"/>
          <w:lang w:val="de-DE"/>
        </w:rPr>
        <w:t>appalto: circa 50.000 € netti</w:t>
      </w:r>
    </w:p>
    <w:p w14:paraId="55B7ED6B" w14:textId="77777777" w:rsidR="00065E72" w:rsidRPr="00DC42F4" w:rsidRDefault="00065E72" w:rsidP="00D41883">
      <w:pPr>
        <w:spacing w:before="360" w:after="240" w:line="264" w:lineRule="auto"/>
        <w:outlineLvl w:val="0"/>
        <w:rPr>
          <w:rFonts w:cs="Times New Roman"/>
          <w:b/>
          <w:bCs/>
          <w:sz w:val="28"/>
          <w:szCs w:val="28"/>
          <w:lang w:val="de-DE"/>
        </w:rPr>
      </w:pPr>
      <w:r w:rsidRPr="00DC42F4">
        <w:rPr>
          <w:rFonts w:cs="Times New Roman"/>
          <w:b/>
          <w:bCs/>
          <w:sz w:val="28"/>
          <w:szCs w:val="28"/>
          <w:lang w:val="de-DE"/>
        </w:rPr>
        <w:t>3. Codici CPV</w:t>
      </w:r>
    </w:p>
    <w:p w14:paraId="0C1C11AB" w14:textId="77777777" w:rsidR="00065E72" w:rsidRPr="00DC42F4" w:rsidRDefault="00065E72" w:rsidP="00065E72">
      <w:pPr>
        <w:spacing w:before="120" w:after="120" w:line="264" w:lineRule="auto"/>
        <w:rPr>
          <w:rFonts w:cs="Times New Roman"/>
          <w:sz w:val="24"/>
          <w:szCs w:val="24"/>
          <w:lang w:val="de-DE"/>
        </w:rPr>
      </w:pPr>
      <w:r w:rsidRPr="00DC42F4">
        <w:rPr>
          <w:rFonts w:cs="Times New Roman"/>
          <w:sz w:val="24"/>
          <w:szCs w:val="24"/>
          <w:lang w:val="de-DE"/>
        </w:rPr>
        <w:t>30197630-1 – Carta da stampa e da copia</w:t>
      </w:r>
    </w:p>
    <w:p w14:paraId="2BDE80E6" w14:textId="77777777" w:rsidR="00065E72" w:rsidRPr="00DC42F4" w:rsidRDefault="00065E72" w:rsidP="00065E72">
      <w:pPr>
        <w:spacing w:before="120" w:after="120" w:line="264" w:lineRule="auto"/>
        <w:rPr>
          <w:rFonts w:cs="Times New Roman"/>
          <w:sz w:val="24"/>
          <w:szCs w:val="24"/>
          <w:lang w:val="de-DE"/>
        </w:rPr>
      </w:pPr>
      <w:r w:rsidRPr="00DC42F4">
        <w:rPr>
          <w:rFonts w:cs="Times New Roman"/>
          <w:sz w:val="24"/>
          <w:szCs w:val="24"/>
          <w:lang w:val="de-DE"/>
        </w:rPr>
        <w:t>30199340-8 – Carta da copia confezionata</w:t>
      </w:r>
    </w:p>
    <w:p w14:paraId="34B92191" w14:textId="77777777" w:rsidR="00065E72" w:rsidRPr="00DC42F4" w:rsidRDefault="00065E72" w:rsidP="00D41883">
      <w:pPr>
        <w:spacing w:before="360" w:after="240" w:line="264" w:lineRule="auto"/>
        <w:outlineLvl w:val="0"/>
        <w:rPr>
          <w:rFonts w:cs="Times New Roman"/>
          <w:b/>
          <w:bCs/>
          <w:sz w:val="28"/>
          <w:szCs w:val="28"/>
          <w:lang w:val="de-DE"/>
        </w:rPr>
      </w:pPr>
      <w:r w:rsidRPr="00DC42F4">
        <w:rPr>
          <w:rFonts w:cs="Times New Roman"/>
          <w:b/>
          <w:bCs/>
          <w:sz w:val="28"/>
          <w:szCs w:val="28"/>
          <w:lang w:val="de-DE"/>
        </w:rPr>
        <w:t>4. Tipo di contratto</w:t>
      </w:r>
    </w:p>
    <w:p w14:paraId="3D498766" w14:textId="77777777" w:rsidR="00065E72" w:rsidRPr="00DC42F4" w:rsidRDefault="00065E72" w:rsidP="00065E72">
      <w:pPr>
        <w:spacing w:before="120" w:after="120" w:line="264" w:lineRule="auto"/>
        <w:rPr>
          <w:rFonts w:cs="Times New Roman"/>
          <w:sz w:val="24"/>
          <w:szCs w:val="24"/>
          <w:lang w:val="de-DE"/>
        </w:rPr>
      </w:pPr>
      <w:r w:rsidRPr="00DC42F4">
        <w:rPr>
          <w:rFonts w:cs="Times New Roman"/>
          <w:sz w:val="24"/>
          <w:szCs w:val="24"/>
          <w:lang w:val="de-DE"/>
        </w:rPr>
        <w:t xml:space="preserve">Contratto quadro con quantità minima vincolante di 20.000 confezioni  </w:t>
      </w:r>
    </w:p>
    <w:p w14:paraId="48DC3815" w14:textId="7D0500A0" w:rsidR="00065E72" w:rsidRPr="00DC42F4" w:rsidRDefault="00065E72" w:rsidP="00065E72">
      <w:pPr>
        <w:spacing w:before="120" w:after="120" w:line="264" w:lineRule="auto"/>
        <w:rPr>
          <w:rFonts w:cs="Times New Roman"/>
          <w:sz w:val="24"/>
          <w:szCs w:val="24"/>
          <w:lang w:val="de-DE"/>
        </w:rPr>
      </w:pPr>
      <w:r w:rsidRPr="00DC42F4">
        <w:rPr>
          <w:rFonts w:cs="Times New Roman"/>
          <w:sz w:val="24"/>
          <w:szCs w:val="24"/>
          <w:lang w:val="de-DE"/>
        </w:rPr>
        <w:t>(</w:t>
      </w:r>
      <w:r w:rsidR="00ED5C96" w:rsidRPr="00DC42F4">
        <w:rPr>
          <w:rFonts w:eastAsia="Times New Roman" w:cs="Times New Roman"/>
          <w:sz w:val="24"/>
          <w:szCs w:val="24"/>
          <w:lang w:val="it-IT"/>
        </w:rPr>
        <w:t>ogni confezione</w:t>
      </w:r>
      <w:r w:rsidR="00ED5C96" w:rsidRPr="00DC42F4">
        <w:rPr>
          <w:rFonts w:cs="Times New Roman"/>
          <w:sz w:val="24"/>
          <w:szCs w:val="24"/>
          <w:lang w:val="de-DE"/>
        </w:rPr>
        <w:t xml:space="preserve">: </w:t>
      </w:r>
      <w:r w:rsidRPr="00DC42F4">
        <w:rPr>
          <w:rFonts w:cs="Times New Roman"/>
          <w:sz w:val="24"/>
          <w:szCs w:val="24"/>
          <w:lang w:val="de-DE"/>
        </w:rPr>
        <w:t>5 × 500 fogli = 2.500 fogli) di carta da fotocopie bianca DIN A4</w:t>
      </w:r>
    </w:p>
    <w:p w14:paraId="43606A46" w14:textId="0E7CDE24" w:rsidR="00065E72" w:rsidRPr="00DC42F4" w:rsidRDefault="00065E72" w:rsidP="00065E72">
      <w:pPr>
        <w:spacing w:before="120" w:after="120" w:line="264" w:lineRule="auto"/>
        <w:rPr>
          <w:rFonts w:cs="Times New Roman"/>
          <w:sz w:val="24"/>
          <w:szCs w:val="24"/>
          <w:lang w:val="de-DE"/>
        </w:rPr>
      </w:pPr>
      <w:r w:rsidRPr="00DC42F4">
        <w:rPr>
          <w:rFonts w:cs="Times New Roman"/>
          <w:sz w:val="24"/>
          <w:szCs w:val="24"/>
          <w:lang w:val="de-DE"/>
        </w:rPr>
        <w:t>Durata: 24 mesi dall</w:t>
      </w:r>
      <w:r w:rsidR="00D41883" w:rsidRPr="00DC42F4">
        <w:rPr>
          <w:rFonts w:cs="Times New Roman"/>
          <w:sz w:val="24"/>
          <w:szCs w:val="24"/>
          <w:lang w:val="de-DE"/>
        </w:rPr>
        <w:t>’</w:t>
      </w:r>
      <w:r w:rsidRPr="00DC42F4">
        <w:rPr>
          <w:rFonts w:cs="Times New Roman"/>
          <w:sz w:val="24"/>
          <w:szCs w:val="24"/>
          <w:lang w:val="de-DE"/>
        </w:rPr>
        <w:t xml:space="preserve">aggiudicazione  </w:t>
      </w:r>
    </w:p>
    <w:p w14:paraId="64D9E7CE" w14:textId="4F74501F" w:rsidR="00065E72" w:rsidRPr="00DC42F4" w:rsidRDefault="00ED5C96" w:rsidP="00065E72">
      <w:pPr>
        <w:spacing w:before="120" w:after="120" w:line="264" w:lineRule="auto"/>
        <w:rPr>
          <w:rFonts w:cs="Times New Roman"/>
          <w:sz w:val="24"/>
          <w:szCs w:val="24"/>
          <w:lang w:val="de-DE"/>
        </w:rPr>
      </w:pPr>
      <w:r w:rsidRPr="00DC42F4">
        <w:rPr>
          <w:rFonts w:cs="Times New Roman"/>
          <w:sz w:val="24"/>
          <w:szCs w:val="24"/>
          <w:lang w:val="de-DE"/>
        </w:rPr>
        <w:t>O</w:t>
      </w:r>
      <w:r w:rsidR="00065E72" w:rsidRPr="00DC42F4">
        <w:rPr>
          <w:rFonts w:cs="Times New Roman"/>
          <w:sz w:val="24"/>
          <w:szCs w:val="24"/>
          <w:lang w:val="de-DE"/>
        </w:rPr>
        <w:t xml:space="preserve">pzione di proroga una tantum di ulteriori 12 mesi  </w:t>
      </w:r>
    </w:p>
    <w:p w14:paraId="169EA4A7" w14:textId="6351A50C" w:rsidR="00065E72" w:rsidRPr="00DC42F4" w:rsidRDefault="00ED5C96" w:rsidP="00065E72">
      <w:pPr>
        <w:spacing w:before="120" w:after="120" w:line="264" w:lineRule="auto"/>
        <w:rPr>
          <w:rFonts w:cs="Times New Roman"/>
          <w:sz w:val="24"/>
          <w:szCs w:val="24"/>
          <w:lang w:val="de-DE"/>
        </w:rPr>
      </w:pPr>
      <w:r w:rsidRPr="00DC42F4">
        <w:rPr>
          <w:rFonts w:eastAsia="Times New Roman" w:cs="Times New Roman"/>
          <w:sz w:val="24"/>
          <w:szCs w:val="24"/>
          <w:lang w:val="it-IT"/>
        </w:rPr>
        <w:t>Consegna su richiesta</w:t>
      </w:r>
      <w:r w:rsidR="00065E72" w:rsidRPr="00DC42F4">
        <w:rPr>
          <w:rFonts w:cs="Times New Roman"/>
          <w:sz w:val="24"/>
          <w:szCs w:val="24"/>
          <w:lang w:val="de-DE"/>
        </w:rPr>
        <w:t xml:space="preserve"> </w:t>
      </w:r>
    </w:p>
    <w:p w14:paraId="5F1F53D6" w14:textId="5EA44371" w:rsidR="001959A4" w:rsidRPr="00DC42F4" w:rsidRDefault="00065E72" w:rsidP="00065E72">
      <w:pPr>
        <w:spacing w:before="120" w:after="120" w:line="264" w:lineRule="auto"/>
        <w:rPr>
          <w:rFonts w:cs="Times New Roman"/>
          <w:sz w:val="24"/>
          <w:szCs w:val="24"/>
          <w:lang w:val="de-DE"/>
        </w:rPr>
      </w:pPr>
      <w:r w:rsidRPr="00DC42F4">
        <w:rPr>
          <w:rFonts w:cs="Times New Roman"/>
          <w:sz w:val="24"/>
          <w:szCs w:val="24"/>
          <w:lang w:val="de-DE"/>
        </w:rPr>
        <w:t>Offerte parziali, varianti e formazione di lotti: non ammesse</w:t>
      </w:r>
    </w:p>
    <w:p w14:paraId="5EBC35D8" w14:textId="77777777" w:rsidR="001959A4" w:rsidRPr="00DC42F4" w:rsidRDefault="001959A4">
      <w:pPr>
        <w:rPr>
          <w:rFonts w:cs="Times New Roman"/>
          <w:sz w:val="24"/>
          <w:szCs w:val="24"/>
          <w:lang w:val="de-DE"/>
        </w:rPr>
      </w:pPr>
      <w:r w:rsidRPr="00DC42F4">
        <w:rPr>
          <w:rFonts w:cs="Times New Roman"/>
          <w:sz w:val="24"/>
          <w:szCs w:val="24"/>
          <w:lang w:val="de-DE"/>
        </w:rPr>
        <w:br w:type="page"/>
      </w:r>
    </w:p>
    <w:p w14:paraId="659CA89D" w14:textId="77777777" w:rsidR="00065E72" w:rsidRPr="00DC42F4" w:rsidRDefault="00065E72" w:rsidP="00D41883">
      <w:pPr>
        <w:spacing w:before="360" w:after="240" w:line="264" w:lineRule="auto"/>
        <w:outlineLvl w:val="0"/>
        <w:rPr>
          <w:rFonts w:cs="Times New Roman"/>
          <w:b/>
          <w:bCs/>
          <w:sz w:val="28"/>
          <w:szCs w:val="28"/>
          <w:lang w:val="de-DE"/>
        </w:rPr>
      </w:pPr>
      <w:r w:rsidRPr="00DC42F4">
        <w:rPr>
          <w:rFonts w:cs="Times New Roman"/>
          <w:b/>
          <w:bCs/>
          <w:sz w:val="28"/>
          <w:szCs w:val="28"/>
          <w:lang w:val="de-DE"/>
        </w:rPr>
        <w:lastRenderedPageBreak/>
        <w:t>5. Requisiti tecnici</w:t>
      </w:r>
    </w:p>
    <w:tbl>
      <w:tblPr>
        <w:tblStyle w:val="Gitternetztabelle2Akzent3"/>
        <w:tblW w:w="0" w:type="auto"/>
        <w:tblLook w:val="04A0" w:firstRow="1" w:lastRow="0" w:firstColumn="1" w:lastColumn="0" w:noHBand="0" w:noVBand="1"/>
      </w:tblPr>
      <w:tblGrid>
        <w:gridCol w:w="2802"/>
        <w:gridCol w:w="6270"/>
      </w:tblGrid>
      <w:tr w:rsidR="001959A4" w:rsidRPr="00DC42F4" w14:paraId="1F603F71" w14:textId="77777777" w:rsidTr="00D163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7D197583" w14:textId="39FA41E2" w:rsidR="001959A4" w:rsidRPr="00DC42F4" w:rsidRDefault="001959A4" w:rsidP="00D714C0">
            <w:pPr>
              <w:spacing w:before="60" w:after="60" w:line="264" w:lineRule="auto"/>
              <w:rPr>
                <w:rFonts w:cs="Times New Roman"/>
                <w:sz w:val="24"/>
                <w:szCs w:val="24"/>
                <w:lang w:val="de-DE"/>
              </w:rPr>
            </w:pPr>
            <w:r w:rsidRPr="00DC42F4">
              <w:rPr>
                <w:rFonts w:cs="Times New Roman"/>
                <w:sz w:val="24"/>
                <w:szCs w:val="24"/>
                <w:lang w:val="de-DE"/>
              </w:rPr>
              <w:t>Caratteristica</w:t>
            </w:r>
          </w:p>
        </w:tc>
        <w:tc>
          <w:tcPr>
            <w:tcW w:w="6270" w:type="dxa"/>
          </w:tcPr>
          <w:p w14:paraId="54BE30BA" w14:textId="798BCA79" w:rsidR="001959A4" w:rsidRPr="00DC42F4" w:rsidRDefault="001959A4" w:rsidP="00ED5C96">
            <w:pPr>
              <w:spacing w:before="60" w:after="60" w:line="26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de-DE"/>
              </w:rPr>
            </w:pPr>
            <w:r w:rsidRPr="00DC42F4">
              <w:rPr>
                <w:rFonts w:cs="Times New Roman"/>
                <w:sz w:val="24"/>
                <w:szCs w:val="24"/>
                <w:lang w:val="de-DE"/>
              </w:rPr>
              <w:t>Requisit</w:t>
            </w:r>
            <w:r w:rsidR="00ED5C96" w:rsidRPr="00DC42F4">
              <w:rPr>
                <w:rFonts w:cs="Times New Roman"/>
                <w:sz w:val="24"/>
                <w:szCs w:val="24"/>
                <w:lang w:val="de-DE"/>
              </w:rPr>
              <w:t>i</w:t>
            </w:r>
          </w:p>
        </w:tc>
      </w:tr>
      <w:tr w:rsidR="001959A4" w:rsidRPr="00DC42F4" w14:paraId="6A972E43" w14:textId="77777777" w:rsidTr="00D163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4A6E8CCB" w14:textId="0546ADEF" w:rsidR="001959A4" w:rsidRPr="00DC42F4" w:rsidRDefault="001959A4" w:rsidP="00D714C0">
            <w:pPr>
              <w:spacing w:before="80" w:after="80" w:line="264" w:lineRule="auto"/>
              <w:rPr>
                <w:rFonts w:cs="Times New Roman"/>
                <w:sz w:val="24"/>
                <w:szCs w:val="24"/>
                <w:lang w:val="de-DE"/>
              </w:rPr>
            </w:pPr>
            <w:r w:rsidRPr="00DC42F4">
              <w:rPr>
                <w:rFonts w:cs="Times New Roman"/>
                <w:b w:val="0"/>
                <w:bCs w:val="0"/>
                <w:sz w:val="24"/>
                <w:szCs w:val="24"/>
                <w:lang w:val="de-DE"/>
              </w:rPr>
              <w:t>Prodotto</w:t>
            </w:r>
          </w:p>
        </w:tc>
        <w:tc>
          <w:tcPr>
            <w:tcW w:w="6270" w:type="dxa"/>
          </w:tcPr>
          <w:p w14:paraId="0E1C312C" w14:textId="3C1E6FF9" w:rsidR="001959A4" w:rsidRPr="00DC42F4" w:rsidRDefault="001959A4" w:rsidP="00D714C0">
            <w:pPr>
              <w:spacing w:before="80" w:after="8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de-DE"/>
              </w:rPr>
            </w:pPr>
            <w:r w:rsidRPr="00DC42F4">
              <w:rPr>
                <w:rFonts w:cs="Times New Roman"/>
                <w:sz w:val="24"/>
                <w:szCs w:val="24"/>
                <w:lang w:val="de-DE"/>
              </w:rPr>
              <w:t xml:space="preserve">Carta da copia, bianca, non patinata, </w:t>
            </w:r>
            <w:r w:rsidR="00ED5C96" w:rsidRPr="00DC42F4">
              <w:rPr>
                <w:rFonts w:eastAsia="Times New Roman" w:cs="Times New Roman"/>
                <w:sz w:val="24"/>
                <w:szCs w:val="24"/>
                <w:lang w:val="it-IT"/>
              </w:rPr>
              <w:t>priva di</w:t>
            </w:r>
            <w:r w:rsidR="00ED5C96" w:rsidRPr="00DC42F4">
              <w:rPr>
                <w:rFonts w:cs="Times New Roman"/>
                <w:sz w:val="24"/>
                <w:szCs w:val="24"/>
                <w:lang w:val="de-DE"/>
              </w:rPr>
              <w:t xml:space="preserve"> </w:t>
            </w:r>
            <w:r w:rsidRPr="00DC42F4">
              <w:rPr>
                <w:rFonts w:cs="Times New Roman"/>
                <w:sz w:val="24"/>
                <w:szCs w:val="24"/>
                <w:lang w:val="de-DE"/>
              </w:rPr>
              <w:t>legno</w:t>
            </w:r>
          </w:p>
        </w:tc>
      </w:tr>
      <w:tr w:rsidR="001959A4" w:rsidRPr="00DC42F4" w14:paraId="673E10E8" w14:textId="77777777" w:rsidTr="00D163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44D6B2E8" w14:textId="526AADBA" w:rsidR="001959A4" w:rsidRPr="00DC42F4" w:rsidRDefault="001959A4" w:rsidP="00D714C0">
            <w:pPr>
              <w:spacing w:before="80" w:after="80" w:line="264" w:lineRule="auto"/>
              <w:rPr>
                <w:rFonts w:cs="Times New Roman"/>
                <w:sz w:val="24"/>
                <w:szCs w:val="24"/>
                <w:lang w:val="de-DE"/>
              </w:rPr>
            </w:pPr>
            <w:r w:rsidRPr="00DC42F4">
              <w:rPr>
                <w:rFonts w:cs="Times New Roman"/>
                <w:b w:val="0"/>
                <w:bCs w:val="0"/>
                <w:sz w:val="24"/>
                <w:szCs w:val="24"/>
                <w:lang w:val="de-DE"/>
              </w:rPr>
              <w:t xml:space="preserve">Formato </w:t>
            </w:r>
          </w:p>
        </w:tc>
        <w:tc>
          <w:tcPr>
            <w:tcW w:w="6270" w:type="dxa"/>
          </w:tcPr>
          <w:p w14:paraId="7B9A3DB4" w14:textId="4754AC8D" w:rsidR="001959A4" w:rsidRPr="00DC42F4" w:rsidRDefault="001959A4" w:rsidP="00D714C0">
            <w:pPr>
              <w:spacing w:before="80" w:after="8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de-DE"/>
              </w:rPr>
            </w:pPr>
            <w:r w:rsidRPr="00DC42F4">
              <w:rPr>
                <w:rFonts w:cs="Times New Roman"/>
                <w:sz w:val="24"/>
                <w:szCs w:val="24"/>
                <w:lang w:val="de-DE"/>
              </w:rPr>
              <w:t>DIN A4 (210 × 297 mm)</w:t>
            </w:r>
          </w:p>
        </w:tc>
      </w:tr>
      <w:tr w:rsidR="001959A4" w:rsidRPr="00DC42F4" w14:paraId="6C9F229B" w14:textId="77777777" w:rsidTr="00D163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531B917C" w14:textId="4673DF42" w:rsidR="001959A4" w:rsidRPr="00DC42F4" w:rsidRDefault="001959A4" w:rsidP="00D714C0">
            <w:pPr>
              <w:spacing w:before="80" w:after="80" w:line="264" w:lineRule="auto"/>
              <w:rPr>
                <w:rFonts w:cs="Times New Roman"/>
                <w:sz w:val="24"/>
                <w:szCs w:val="24"/>
                <w:lang w:val="de-DE"/>
              </w:rPr>
            </w:pPr>
            <w:r w:rsidRPr="00DC42F4">
              <w:rPr>
                <w:rFonts w:cs="Times New Roman"/>
                <w:b w:val="0"/>
                <w:bCs w:val="0"/>
                <w:sz w:val="24"/>
                <w:szCs w:val="24"/>
                <w:lang w:val="de-DE"/>
              </w:rPr>
              <w:t>Grammatura</w:t>
            </w:r>
          </w:p>
        </w:tc>
        <w:tc>
          <w:tcPr>
            <w:tcW w:w="6270" w:type="dxa"/>
          </w:tcPr>
          <w:p w14:paraId="63A92FE4" w14:textId="41FD852C" w:rsidR="001959A4" w:rsidRPr="00DC42F4" w:rsidRDefault="001959A4" w:rsidP="00D714C0">
            <w:pPr>
              <w:spacing w:before="80" w:after="8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de-DE"/>
              </w:rPr>
            </w:pPr>
            <w:r w:rsidRPr="00DC42F4">
              <w:rPr>
                <w:rFonts w:cs="Times New Roman"/>
                <w:sz w:val="24"/>
                <w:szCs w:val="24"/>
                <w:lang w:val="de-DE"/>
              </w:rPr>
              <w:t>80 g/m² (± 5 %)</w:t>
            </w:r>
          </w:p>
        </w:tc>
      </w:tr>
      <w:tr w:rsidR="00D16379" w:rsidRPr="00DC42F4" w14:paraId="503016D7" w14:textId="77777777" w:rsidTr="00D163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42982670" w14:textId="3C5C9EEE" w:rsidR="00D16379" w:rsidRPr="00DC42F4" w:rsidRDefault="00D16379" w:rsidP="00D714C0">
            <w:pPr>
              <w:spacing w:before="80" w:after="80" w:line="264" w:lineRule="auto"/>
              <w:rPr>
                <w:rFonts w:cs="Times New Roman"/>
                <w:color w:val="C00000"/>
                <w:sz w:val="24"/>
                <w:szCs w:val="24"/>
                <w:lang w:val="de-DE"/>
              </w:rPr>
            </w:pPr>
            <w:r w:rsidRPr="00DC42F4">
              <w:rPr>
                <w:rFonts w:cs="Times New Roman"/>
                <w:color w:val="C00000"/>
                <w:sz w:val="24"/>
                <w:szCs w:val="24"/>
                <w:lang w:val="de-DE"/>
              </w:rPr>
              <w:t>Percentuale di riciclaggio</w:t>
            </w:r>
          </w:p>
        </w:tc>
        <w:tc>
          <w:tcPr>
            <w:tcW w:w="6270" w:type="dxa"/>
          </w:tcPr>
          <w:p w14:paraId="62076164" w14:textId="1DE42944" w:rsidR="00D16379" w:rsidRPr="00DC42F4" w:rsidRDefault="00106F46" w:rsidP="00D714C0">
            <w:pPr>
              <w:spacing w:before="80" w:after="8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C00000"/>
                <w:sz w:val="24"/>
                <w:szCs w:val="24"/>
                <w:lang w:val="de-DE"/>
              </w:rPr>
            </w:pPr>
            <w:r w:rsidRPr="00DC42F4">
              <w:rPr>
                <w:rFonts w:cs="Times New Roman"/>
                <w:b/>
                <w:bCs/>
                <w:color w:val="C00000"/>
                <w:sz w:val="24"/>
                <w:szCs w:val="24"/>
                <w:lang w:val="de-DE"/>
              </w:rPr>
              <w:t>Come materia prima fibrosa deve essere utilizzato almeno il 95% di carta riciclata</w:t>
            </w:r>
          </w:p>
        </w:tc>
      </w:tr>
      <w:tr w:rsidR="00D16379" w:rsidRPr="00DC42F4" w14:paraId="52BA18FC" w14:textId="77777777" w:rsidTr="00D163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44F213C6" w14:textId="5EC561AB" w:rsidR="00D16379" w:rsidRPr="00DC42F4" w:rsidRDefault="00D16379" w:rsidP="00D714C0">
            <w:pPr>
              <w:spacing w:before="80" w:after="80" w:line="264" w:lineRule="auto"/>
              <w:rPr>
                <w:rFonts w:cs="Times New Roman"/>
                <w:color w:val="C00000"/>
                <w:sz w:val="24"/>
                <w:szCs w:val="24"/>
                <w:lang w:val="de-DE"/>
              </w:rPr>
            </w:pPr>
            <w:r w:rsidRPr="00DC42F4">
              <w:rPr>
                <w:rFonts w:cs="Times New Roman"/>
                <w:color w:val="C00000"/>
                <w:sz w:val="24"/>
                <w:szCs w:val="24"/>
                <w:lang w:val="de-DE"/>
              </w:rPr>
              <w:t>Sbiancamento</w:t>
            </w:r>
          </w:p>
        </w:tc>
        <w:tc>
          <w:tcPr>
            <w:tcW w:w="6270" w:type="dxa"/>
          </w:tcPr>
          <w:p w14:paraId="15ED7BFB" w14:textId="36514D9C" w:rsidR="00D16379" w:rsidRPr="00DC42F4" w:rsidRDefault="00106F46" w:rsidP="00106F46">
            <w:pPr>
              <w:spacing w:before="80" w:after="8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C00000"/>
                <w:sz w:val="24"/>
                <w:szCs w:val="24"/>
                <w:lang w:val="de-DE"/>
              </w:rPr>
            </w:pPr>
            <w:r w:rsidRPr="00DC42F4">
              <w:rPr>
                <w:rFonts w:cs="Times New Roman"/>
                <w:b/>
                <w:bCs/>
                <w:color w:val="C00000"/>
                <w:sz w:val="24"/>
                <w:szCs w:val="24"/>
                <w:lang w:val="de-DE"/>
              </w:rPr>
              <w:t>Se la carta è stata sbiancata, deve essere stata sbiancata senza cloro (PCF)</w:t>
            </w:r>
          </w:p>
        </w:tc>
      </w:tr>
      <w:tr w:rsidR="00106F46" w:rsidRPr="00DC42F4" w14:paraId="797EFCB6" w14:textId="77777777" w:rsidTr="00D163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04C5C4E6" w14:textId="2BA1E616" w:rsidR="00106F46" w:rsidRPr="00DC42F4" w:rsidRDefault="00106F46" w:rsidP="00D714C0">
            <w:pPr>
              <w:spacing w:before="80" w:after="80" w:line="264" w:lineRule="auto"/>
              <w:rPr>
                <w:rFonts w:cs="Times New Roman"/>
                <w:color w:val="C00000"/>
                <w:sz w:val="24"/>
                <w:szCs w:val="24"/>
                <w:lang w:val="de-DE"/>
              </w:rPr>
            </w:pPr>
            <w:r w:rsidRPr="00DC42F4">
              <w:rPr>
                <w:rFonts w:cs="Times New Roman"/>
                <w:color w:val="C00000"/>
                <w:sz w:val="24"/>
                <w:szCs w:val="24"/>
                <w:lang w:val="de-DE"/>
              </w:rPr>
              <w:t>Profilo della carta</w:t>
            </w:r>
          </w:p>
        </w:tc>
        <w:tc>
          <w:tcPr>
            <w:tcW w:w="6270" w:type="dxa"/>
          </w:tcPr>
          <w:p w14:paraId="321F6553" w14:textId="1A045014" w:rsidR="00106F46" w:rsidRPr="00DC42F4" w:rsidRDefault="00106F46" w:rsidP="00D714C0">
            <w:pPr>
              <w:spacing w:before="80" w:after="8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C00000"/>
                <w:sz w:val="24"/>
                <w:szCs w:val="24"/>
                <w:lang w:val="de-DE"/>
              </w:rPr>
            </w:pPr>
            <w:r w:rsidRPr="00DC42F4">
              <w:rPr>
                <w:rFonts w:cs="Times New Roman"/>
                <w:b/>
                <w:bCs/>
                <w:color w:val="C00000"/>
                <w:sz w:val="24"/>
                <w:szCs w:val="24"/>
                <w:lang w:val="de-DE"/>
              </w:rPr>
              <w:t>La carta da acquistare deve avere un "profilo carta".</w:t>
            </w:r>
          </w:p>
        </w:tc>
      </w:tr>
      <w:tr w:rsidR="00106F46" w:rsidRPr="00DC42F4" w14:paraId="376772DA" w14:textId="77777777" w:rsidTr="00D163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790DF4DD" w14:textId="407F648C" w:rsidR="00106F46" w:rsidRPr="00DC42F4" w:rsidRDefault="00106F46" w:rsidP="00106F46">
            <w:pPr>
              <w:spacing w:before="80" w:after="80" w:line="264" w:lineRule="auto"/>
              <w:rPr>
                <w:rFonts w:cs="Times New Roman"/>
                <w:color w:val="C00000"/>
                <w:sz w:val="24"/>
                <w:szCs w:val="24"/>
                <w:lang w:val="de-DE"/>
              </w:rPr>
            </w:pPr>
            <w:r w:rsidRPr="00DC42F4">
              <w:rPr>
                <w:rFonts w:cs="Times New Roman"/>
                <w:color w:val="C00000"/>
                <w:sz w:val="24"/>
                <w:szCs w:val="24"/>
                <w:lang w:val="de-DE"/>
              </w:rPr>
              <w:t xml:space="preserve">Valori limite per i valori di emissione del profilo </w:t>
            </w:r>
            <w:r w:rsidR="008B1032" w:rsidRPr="00DC42F4">
              <w:rPr>
                <w:rFonts w:cs="Times New Roman"/>
                <w:color w:val="C00000"/>
                <w:sz w:val="24"/>
                <w:szCs w:val="24"/>
                <w:lang w:val="de-DE"/>
              </w:rPr>
              <w:t xml:space="preserve">della </w:t>
            </w:r>
            <w:r w:rsidRPr="00DC42F4">
              <w:rPr>
                <w:rFonts w:cs="Times New Roman"/>
                <w:color w:val="C00000"/>
                <w:sz w:val="24"/>
                <w:szCs w:val="24"/>
                <w:lang w:val="de-DE"/>
              </w:rPr>
              <w:t>carta</w:t>
            </w:r>
          </w:p>
        </w:tc>
        <w:tc>
          <w:tcPr>
            <w:tcW w:w="6270" w:type="dxa"/>
          </w:tcPr>
          <w:p w14:paraId="4E970C61" w14:textId="5A0D823E" w:rsidR="00106F46" w:rsidRPr="00DC42F4" w:rsidRDefault="00106F46" w:rsidP="00106F46">
            <w:pPr>
              <w:spacing w:before="80" w:after="8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C00000"/>
                <w:sz w:val="24"/>
                <w:szCs w:val="24"/>
                <w:lang w:val="de-DE"/>
              </w:rPr>
            </w:pPr>
            <w:r w:rsidRPr="00DC42F4">
              <w:rPr>
                <w:rFonts w:cs="Times New Roman"/>
                <w:b/>
                <w:bCs/>
                <w:color w:val="C00000"/>
                <w:sz w:val="24"/>
                <w:szCs w:val="24"/>
                <w:lang w:val="de-DE"/>
              </w:rPr>
              <w:t>Valori limite per i valori di emissione [in kg/t di carta]:</w:t>
            </w:r>
          </w:p>
          <w:p w14:paraId="13C2C526" w14:textId="77777777" w:rsidR="00106F46" w:rsidRPr="00DC42F4" w:rsidRDefault="00106F46" w:rsidP="00106F46">
            <w:pPr>
              <w:spacing w:before="80" w:after="8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C00000"/>
                <w:sz w:val="24"/>
                <w:szCs w:val="24"/>
                <w:lang w:val="de-DE"/>
              </w:rPr>
            </w:pPr>
            <w:r w:rsidRPr="00DC42F4">
              <w:rPr>
                <w:rFonts w:cs="Times New Roman"/>
                <w:b/>
                <w:bCs/>
                <w:color w:val="C00000"/>
                <w:sz w:val="24"/>
                <w:szCs w:val="24"/>
                <w:lang w:val="de-DE"/>
              </w:rPr>
              <w:t>CSB: 4,4 kg/t</w:t>
            </w:r>
          </w:p>
          <w:p w14:paraId="32120977" w14:textId="77777777" w:rsidR="00106F46" w:rsidRPr="00DC42F4" w:rsidRDefault="00106F46" w:rsidP="00106F46">
            <w:pPr>
              <w:spacing w:before="80" w:after="8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C00000"/>
                <w:sz w:val="24"/>
                <w:szCs w:val="24"/>
                <w:lang w:val="de-DE"/>
              </w:rPr>
            </w:pPr>
            <w:r w:rsidRPr="00DC42F4">
              <w:rPr>
                <w:rFonts w:cs="Times New Roman"/>
                <w:b/>
                <w:bCs/>
                <w:color w:val="C00000"/>
                <w:sz w:val="24"/>
                <w:szCs w:val="24"/>
                <w:lang w:val="de-DE"/>
              </w:rPr>
              <w:t>AOX: 0,07 kg/t</w:t>
            </w:r>
          </w:p>
          <w:p w14:paraId="7901D8B8" w14:textId="77777777" w:rsidR="00106F46" w:rsidRPr="00DC42F4" w:rsidRDefault="00106F46" w:rsidP="00106F46">
            <w:pPr>
              <w:spacing w:before="80" w:after="8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C00000"/>
                <w:sz w:val="24"/>
                <w:szCs w:val="24"/>
                <w:lang w:val="de-DE"/>
              </w:rPr>
            </w:pPr>
            <w:r w:rsidRPr="00DC42F4">
              <w:rPr>
                <w:rFonts w:cs="Times New Roman"/>
                <w:b/>
                <w:bCs/>
                <w:color w:val="C00000"/>
                <w:sz w:val="24"/>
                <w:szCs w:val="24"/>
                <w:lang w:val="de-DE"/>
              </w:rPr>
              <w:t>SO2: 0,65 kg/t</w:t>
            </w:r>
          </w:p>
          <w:p w14:paraId="56E3F76A" w14:textId="77777777" w:rsidR="00106F46" w:rsidRPr="00DC42F4" w:rsidRDefault="00106F46" w:rsidP="00106F46">
            <w:pPr>
              <w:spacing w:before="80" w:after="8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C00000"/>
                <w:sz w:val="24"/>
                <w:szCs w:val="24"/>
                <w:lang w:val="de-DE"/>
              </w:rPr>
            </w:pPr>
            <w:r w:rsidRPr="00DC42F4">
              <w:rPr>
                <w:rFonts w:cs="Times New Roman"/>
                <w:b/>
                <w:bCs/>
                <w:color w:val="C00000"/>
                <w:sz w:val="24"/>
                <w:szCs w:val="24"/>
                <w:lang w:val="de-DE"/>
              </w:rPr>
              <w:t>NOx: 1,2 kg/t</w:t>
            </w:r>
          </w:p>
          <w:p w14:paraId="2777BBAC" w14:textId="02977EFE" w:rsidR="00106F46" w:rsidRPr="00DC42F4" w:rsidRDefault="00106F46" w:rsidP="00106F46">
            <w:pPr>
              <w:spacing w:before="80" w:after="8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C00000"/>
                <w:sz w:val="24"/>
                <w:szCs w:val="24"/>
                <w:lang w:val="de-DE"/>
              </w:rPr>
            </w:pPr>
            <w:r w:rsidRPr="00DC42F4">
              <w:rPr>
                <w:rFonts w:cs="Times New Roman"/>
                <w:b/>
                <w:bCs/>
                <w:color w:val="C00000"/>
                <w:sz w:val="24"/>
                <w:szCs w:val="24"/>
                <w:lang w:val="en-GB"/>
              </w:rPr>
              <w:t>CO</w:t>
            </w:r>
            <w:r w:rsidRPr="00DC42F4">
              <w:rPr>
                <w:rFonts w:cs="Times New Roman"/>
                <w:b/>
                <w:bCs/>
                <w:color w:val="C00000"/>
                <w:sz w:val="24"/>
                <w:szCs w:val="24"/>
                <w:vertAlign w:val="subscript"/>
                <w:lang w:val="en-GB"/>
              </w:rPr>
              <w:t>2</w:t>
            </w:r>
            <w:r w:rsidRPr="00DC42F4">
              <w:rPr>
                <w:rFonts w:cs="Times New Roman"/>
                <w:b/>
                <w:bCs/>
                <w:color w:val="C00000"/>
                <w:sz w:val="24"/>
                <w:szCs w:val="24"/>
                <w:lang w:val="en-GB"/>
              </w:rPr>
              <w:t xml:space="preserve">  fossile: 1.100 kg/t</w:t>
            </w:r>
          </w:p>
        </w:tc>
      </w:tr>
      <w:tr w:rsidR="001959A4" w:rsidRPr="00DC42F4" w14:paraId="273D078C" w14:textId="77777777" w:rsidTr="00D163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2FFF79EA" w14:textId="5A6BB600" w:rsidR="001959A4" w:rsidRPr="00DC42F4" w:rsidRDefault="001959A4" w:rsidP="00D714C0">
            <w:pPr>
              <w:spacing w:before="80" w:after="80" w:line="264" w:lineRule="auto"/>
              <w:rPr>
                <w:rFonts w:cs="Times New Roman"/>
                <w:sz w:val="24"/>
                <w:szCs w:val="24"/>
                <w:lang w:val="de-DE"/>
              </w:rPr>
            </w:pPr>
            <w:r w:rsidRPr="00DC42F4">
              <w:rPr>
                <w:rFonts w:cs="Times New Roman"/>
                <w:b w:val="0"/>
                <w:bCs w:val="0"/>
                <w:sz w:val="24"/>
                <w:szCs w:val="24"/>
                <w:lang w:val="de-DE"/>
              </w:rPr>
              <w:t>Luminosità</w:t>
            </w:r>
          </w:p>
        </w:tc>
        <w:tc>
          <w:tcPr>
            <w:tcW w:w="6270" w:type="dxa"/>
          </w:tcPr>
          <w:p w14:paraId="76F4C52B" w14:textId="4CC7B835" w:rsidR="001959A4" w:rsidRPr="00DC42F4" w:rsidRDefault="001959A4" w:rsidP="00D714C0">
            <w:pPr>
              <w:spacing w:before="80" w:after="8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de-DE"/>
              </w:rPr>
            </w:pPr>
            <w:r w:rsidRPr="00DC42F4">
              <w:rPr>
                <w:rFonts w:cs="Times New Roman"/>
                <w:sz w:val="24"/>
                <w:szCs w:val="24"/>
                <w:lang w:val="de-DE"/>
              </w:rPr>
              <w:t>≥ 90 %</w:t>
            </w:r>
          </w:p>
        </w:tc>
      </w:tr>
      <w:tr w:rsidR="001959A4" w:rsidRPr="00DC42F4" w14:paraId="28D0B26E" w14:textId="77777777" w:rsidTr="00D163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6B574253" w14:textId="440A42E0" w:rsidR="001959A4" w:rsidRPr="00DC42F4" w:rsidRDefault="001959A4" w:rsidP="00D714C0">
            <w:pPr>
              <w:spacing w:before="80" w:after="80" w:line="264" w:lineRule="auto"/>
              <w:rPr>
                <w:rFonts w:cs="Times New Roman"/>
                <w:sz w:val="24"/>
                <w:szCs w:val="24"/>
                <w:lang w:val="de-DE"/>
              </w:rPr>
            </w:pPr>
            <w:r w:rsidRPr="00DC42F4">
              <w:rPr>
                <w:rFonts w:cs="Times New Roman"/>
                <w:b w:val="0"/>
                <w:bCs w:val="0"/>
                <w:sz w:val="24"/>
                <w:szCs w:val="24"/>
                <w:lang w:val="de-DE"/>
              </w:rPr>
              <w:t>Spessore</w:t>
            </w:r>
          </w:p>
        </w:tc>
        <w:tc>
          <w:tcPr>
            <w:tcW w:w="6270" w:type="dxa"/>
          </w:tcPr>
          <w:p w14:paraId="0D985A66" w14:textId="59E0D967" w:rsidR="001959A4" w:rsidRPr="00DC42F4" w:rsidRDefault="001959A4" w:rsidP="00D714C0">
            <w:pPr>
              <w:spacing w:before="80" w:after="8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de-DE"/>
              </w:rPr>
            </w:pPr>
            <w:r w:rsidRPr="00DC42F4">
              <w:rPr>
                <w:rFonts w:cs="Times New Roman"/>
                <w:sz w:val="24"/>
                <w:szCs w:val="24"/>
                <w:lang w:val="de-DE"/>
              </w:rPr>
              <w:t>≥ 100 µm</w:t>
            </w:r>
          </w:p>
        </w:tc>
      </w:tr>
      <w:tr w:rsidR="001959A4" w:rsidRPr="00DC42F4" w14:paraId="345A1675" w14:textId="77777777" w:rsidTr="00D163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62A3DDB4" w14:textId="3560CD61" w:rsidR="001959A4" w:rsidRPr="00DC42F4" w:rsidRDefault="001959A4" w:rsidP="00D714C0">
            <w:pPr>
              <w:spacing w:before="80" w:after="80" w:line="264" w:lineRule="auto"/>
              <w:rPr>
                <w:rFonts w:cs="Times New Roman"/>
                <w:sz w:val="24"/>
                <w:szCs w:val="24"/>
                <w:lang w:val="de-DE"/>
              </w:rPr>
            </w:pPr>
            <w:r w:rsidRPr="00DC42F4">
              <w:rPr>
                <w:rFonts w:cs="Times New Roman"/>
                <w:b w:val="0"/>
                <w:bCs w:val="0"/>
                <w:sz w:val="24"/>
                <w:szCs w:val="24"/>
                <w:lang w:val="de-DE"/>
              </w:rPr>
              <w:t>Grado di bianco</w:t>
            </w:r>
          </w:p>
        </w:tc>
        <w:tc>
          <w:tcPr>
            <w:tcW w:w="6270" w:type="dxa"/>
          </w:tcPr>
          <w:p w14:paraId="437D2DFD" w14:textId="29DC359F" w:rsidR="001959A4" w:rsidRPr="00DC42F4" w:rsidRDefault="001959A4" w:rsidP="00D714C0">
            <w:pPr>
              <w:spacing w:before="80" w:after="8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de-DE"/>
              </w:rPr>
            </w:pPr>
            <w:r w:rsidRPr="00DC42F4">
              <w:rPr>
                <w:rFonts w:cs="Times New Roman"/>
                <w:sz w:val="24"/>
                <w:szCs w:val="24"/>
                <w:lang w:val="de-DE"/>
              </w:rPr>
              <w:t>CIE ≥ 150</w:t>
            </w:r>
          </w:p>
        </w:tc>
      </w:tr>
      <w:tr w:rsidR="001959A4" w:rsidRPr="00DC42F4" w14:paraId="5F9B7A64" w14:textId="77777777" w:rsidTr="00D163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7F1C4E48" w14:textId="5252E837" w:rsidR="001959A4" w:rsidRPr="00DC42F4" w:rsidRDefault="001959A4" w:rsidP="00D714C0">
            <w:pPr>
              <w:spacing w:before="80" w:after="80" w:line="264" w:lineRule="auto"/>
              <w:rPr>
                <w:rFonts w:cs="Times New Roman"/>
                <w:sz w:val="24"/>
                <w:szCs w:val="24"/>
                <w:lang w:val="de-DE"/>
              </w:rPr>
            </w:pPr>
            <w:r w:rsidRPr="00DC42F4">
              <w:rPr>
                <w:rFonts w:cs="Times New Roman"/>
                <w:b w:val="0"/>
                <w:bCs w:val="0"/>
                <w:sz w:val="24"/>
                <w:szCs w:val="24"/>
                <w:lang w:val="de-DE"/>
              </w:rPr>
              <w:t>Opacità</w:t>
            </w:r>
          </w:p>
        </w:tc>
        <w:tc>
          <w:tcPr>
            <w:tcW w:w="6270" w:type="dxa"/>
          </w:tcPr>
          <w:p w14:paraId="7BF420CE" w14:textId="32FA5A7C" w:rsidR="001959A4" w:rsidRPr="00DC42F4" w:rsidRDefault="001959A4" w:rsidP="00D714C0">
            <w:pPr>
              <w:spacing w:before="80" w:after="8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de-DE"/>
              </w:rPr>
            </w:pPr>
            <w:r w:rsidRPr="00DC42F4">
              <w:rPr>
                <w:rFonts w:cs="Times New Roman"/>
                <w:sz w:val="24"/>
                <w:szCs w:val="24"/>
                <w:lang w:val="de-DE"/>
              </w:rPr>
              <w:t>≥ 90 %</w:t>
            </w:r>
          </w:p>
        </w:tc>
      </w:tr>
      <w:tr w:rsidR="001959A4" w:rsidRPr="00DC42F4" w14:paraId="7E7F841C" w14:textId="77777777" w:rsidTr="00D163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6AB33C65" w14:textId="312D53F3" w:rsidR="001959A4" w:rsidRPr="00DC42F4" w:rsidRDefault="001959A4" w:rsidP="00D714C0">
            <w:pPr>
              <w:spacing w:before="80" w:after="80" w:line="264" w:lineRule="auto"/>
              <w:rPr>
                <w:rFonts w:cs="Times New Roman"/>
                <w:sz w:val="24"/>
                <w:szCs w:val="24"/>
                <w:lang w:val="de-DE"/>
              </w:rPr>
            </w:pPr>
            <w:r w:rsidRPr="00DC42F4">
              <w:rPr>
                <w:rFonts w:cs="Times New Roman"/>
                <w:b w:val="0"/>
                <w:bCs w:val="0"/>
                <w:sz w:val="24"/>
                <w:szCs w:val="24"/>
                <w:lang w:val="de-DE"/>
              </w:rPr>
              <w:t>Contenuto di umidità</w:t>
            </w:r>
          </w:p>
        </w:tc>
        <w:tc>
          <w:tcPr>
            <w:tcW w:w="6270" w:type="dxa"/>
          </w:tcPr>
          <w:p w14:paraId="7920E85F" w14:textId="5FFD29EC" w:rsidR="001959A4" w:rsidRPr="00DC42F4" w:rsidRDefault="001959A4" w:rsidP="00D714C0">
            <w:pPr>
              <w:spacing w:before="80" w:after="8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de-DE"/>
              </w:rPr>
            </w:pPr>
            <w:r w:rsidRPr="00DC42F4">
              <w:rPr>
                <w:rFonts w:cs="Times New Roman"/>
                <w:sz w:val="24"/>
                <w:szCs w:val="24"/>
                <w:lang w:val="de-DE"/>
              </w:rPr>
              <w:t>4,0 – 5,5 %</w:t>
            </w:r>
          </w:p>
        </w:tc>
      </w:tr>
      <w:tr w:rsidR="001959A4" w:rsidRPr="00DC42F4" w14:paraId="39159364" w14:textId="77777777" w:rsidTr="00D163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7CFC3342" w14:textId="4E4D362C" w:rsidR="001959A4" w:rsidRPr="00DC42F4" w:rsidRDefault="001959A4" w:rsidP="00D714C0">
            <w:pPr>
              <w:spacing w:before="80" w:after="80" w:line="264" w:lineRule="auto"/>
              <w:rPr>
                <w:rFonts w:cs="Times New Roman"/>
                <w:sz w:val="24"/>
                <w:szCs w:val="24"/>
                <w:lang w:val="de-DE"/>
              </w:rPr>
            </w:pPr>
            <w:r w:rsidRPr="00DC42F4">
              <w:rPr>
                <w:rFonts w:cs="Times New Roman"/>
                <w:b w:val="0"/>
                <w:bCs w:val="0"/>
                <w:sz w:val="24"/>
                <w:szCs w:val="24"/>
                <w:lang w:val="de-DE"/>
              </w:rPr>
              <w:t>Struttura superficiale</w:t>
            </w:r>
          </w:p>
        </w:tc>
        <w:tc>
          <w:tcPr>
            <w:tcW w:w="6270" w:type="dxa"/>
          </w:tcPr>
          <w:p w14:paraId="72476C60" w14:textId="54A7DA11" w:rsidR="001959A4" w:rsidRPr="00DC42F4" w:rsidRDefault="001959A4" w:rsidP="00D714C0">
            <w:pPr>
              <w:spacing w:before="80" w:after="8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de-DE"/>
              </w:rPr>
            </w:pPr>
            <w:r w:rsidRPr="00DC42F4">
              <w:rPr>
                <w:rFonts w:cs="Times New Roman"/>
                <w:sz w:val="24"/>
                <w:szCs w:val="24"/>
                <w:lang w:val="de-DE"/>
              </w:rPr>
              <w:t>liscia, a bassa emissione di polvere, adatta per applicazioni laser, a getto d</w:t>
            </w:r>
            <w:r w:rsidR="00D41883" w:rsidRPr="00DC42F4">
              <w:rPr>
                <w:rFonts w:cs="Times New Roman"/>
                <w:sz w:val="24"/>
                <w:szCs w:val="24"/>
                <w:lang w:val="de-DE"/>
              </w:rPr>
              <w:t>’</w:t>
            </w:r>
            <w:r w:rsidRPr="00DC42F4">
              <w:rPr>
                <w:rFonts w:cs="Times New Roman"/>
                <w:sz w:val="24"/>
                <w:szCs w:val="24"/>
                <w:lang w:val="de-DE"/>
              </w:rPr>
              <w:t>inchiostro e di copia (su uno o entrambi i lati)</w:t>
            </w:r>
          </w:p>
        </w:tc>
      </w:tr>
      <w:tr w:rsidR="001959A4" w:rsidRPr="00DC42F4" w14:paraId="51228140" w14:textId="77777777" w:rsidTr="00D163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0BC42831" w14:textId="5F3C2EDB" w:rsidR="001959A4" w:rsidRPr="00DC42F4" w:rsidRDefault="001959A4" w:rsidP="00D714C0">
            <w:pPr>
              <w:spacing w:before="80" w:after="80" w:line="264" w:lineRule="auto"/>
              <w:rPr>
                <w:rFonts w:cs="Times New Roman"/>
                <w:sz w:val="24"/>
                <w:szCs w:val="24"/>
                <w:lang w:val="de-DE"/>
              </w:rPr>
            </w:pPr>
            <w:r w:rsidRPr="00DC42F4">
              <w:rPr>
                <w:rFonts w:cs="Times New Roman"/>
                <w:b w:val="0"/>
                <w:bCs w:val="0"/>
                <w:sz w:val="24"/>
                <w:szCs w:val="24"/>
                <w:lang w:val="de-DE"/>
              </w:rPr>
              <w:t>Imballaggio</w:t>
            </w:r>
          </w:p>
        </w:tc>
        <w:tc>
          <w:tcPr>
            <w:tcW w:w="6270" w:type="dxa"/>
          </w:tcPr>
          <w:p w14:paraId="7F469080" w14:textId="7AD8107F" w:rsidR="001959A4" w:rsidRPr="00DC42F4" w:rsidRDefault="001959A4" w:rsidP="00D714C0">
            <w:pPr>
              <w:spacing w:before="80" w:after="8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de-DE"/>
              </w:rPr>
            </w:pPr>
            <w:r w:rsidRPr="00DC42F4">
              <w:rPr>
                <w:rFonts w:cs="Times New Roman"/>
                <w:sz w:val="24"/>
                <w:szCs w:val="24"/>
                <w:lang w:val="de-DE"/>
              </w:rPr>
              <w:t xml:space="preserve">500 fogli, 5 </w:t>
            </w:r>
            <w:r w:rsidR="00D16379" w:rsidRPr="00DC42F4">
              <w:rPr>
                <w:rFonts w:cs="Times New Roman"/>
                <w:sz w:val="24"/>
                <w:szCs w:val="24"/>
                <w:lang w:val="de-DE"/>
              </w:rPr>
              <w:t xml:space="preserve">confezioni </w:t>
            </w:r>
            <w:r w:rsidRPr="00DC42F4">
              <w:rPr>
                <w:rFonts w:cs="Times New Roman"/>
                <w:sz w:val="24"/>
                <w:szCs w:val="24"/>
                <w:lang w:val="de-DE"/>
              </w:rPr>
              <w:t>per cartone, consegna su pallet</w:t>
            </w:r>
          </w:p>
        </w:tc>
      </w:tr>
      <w:tr w:rsidR="001959A4" w:rsidRPr="00DC42F4" w14:paraId="1B9B65E7" w14:textId="77777777" w:rsidTr="00D163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33C54CBE" w14:textId="42F29107" w:rsidR="001959A4" w:rsidRPr="00DC42F4" w:rsidRDefault="001959A4" w:rsidP="00D714C0">
            <w:pPr>
              <w:spacing w:before="80" w:after="80" w:line="264" w:lineRule="auto"/>
              <w:rPr>
                <w:rFonts w:cs="Times New Roman"/>
                <w:sz w:val="24"/>
                <w:szCs w:val="24"/>
                <w:lang w:val="de-DE"/>
              </w:rPr>
            </w:pPr>
            <w:r w:rsidRPr="00DC42F4">
              <w:rPr>
                <w:rFonts w:cs="Times New Roman"/>
                <w:b w:val="0"/>
                <w:bCs w:val="0"/>
                <w:sz w:val="24"/>
                <w:szCs w:val="24"/>
                <w:lang w:val="de-DE"/>
              </w:rPr>
              <w:t>Tempi di consegna</w:t>
            </w:r>
          </w:p>
        </w:tc>
        <w:tc>
          <w:tcPr>
            <w:tcW w:w="6270" w:type="dxa"/>
          </w:tcPr>
          <w:p w14:paraId="331DDC5B" w14:textId="2C35AE66" w:rsidR="001959A4" w:rsidRPr="00DC42F4" w:rsidRDefault="001959A4" w:rsidP="00D714C0">
            <w:pPr>
              <w:spacing w:before="80" w:after="8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de-DE"/>
              </w:rPr>
            </w:pPr>
            <w:r w:rsidRPr="00DC42F4">
              <w:rPr>
                <w:rFonts w:cs="Times New Roman"/>
                <w:sz w:val="24"/>
                <w:szCs w:val="24"/>
                <w:lang w:val="de-DE"/>
              </w:rPr>
              <w:t>max. 10 giorni lavorativi dalla richiesta</w:t>
            </w:r>
          </w:p>
        </w:tc>
      </w:tr>
      <w:tr w:rsidR="001959A4" w:rsidRPr="00DC42F4" w14:paraId="68894B01" w14:textId="77777777" w:rsidTr="00D163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2C1BB8FE" w14:textId="3E3B4EA7" w:rsidR="001959A4" w:rsidRPr="00DC42F4" w:rsidRDefault="001959A4" w:rsidP="00D714C0">
            <w:pPr>
              <w:spacing w:before="80" w:after="80" w:line="264" w:lineRule="auto"/>
              <w:rPr>
                <w:rFonts w:cs="Times New Roman"/>
                <w:sz w:val="24"/>
                <w:szCs w:val="24"/>
                <w:lang w:val="de-DE"/>
              </w:rPr>
            </w:pPr>
            <w:r w:rsidRPr="00DC42F4">
              <w:rPr>
                <w:rFonts w:cs="Times New Roman"/>
                <w:b w:val="0"/>
                <w:bCs w:val="0"/>
                <w:sz w:val="24"/>
                <w:szCs w:val="24"/>
                <w:lang w:val="de-DE"/>
              </w:rPr>
              <w:t>Luoghi di consegna</w:t>
            </w:r>
          </w:p>
        </w:tc>
        <w:tc>
          <w:tcPr>
            <w:tcW w:w="6270" w:type="dxa"/>
          </w:tcPr>
          <w:p w14:paraId="3E94ABA2" w14:textId="666AEA8F" w:rsidR="001959A4" w:rsidRPr="00DC42F4" w:rsidRDefault="001959A4" w:rsidP="00D714C0">
            <w:pPr>
              <w:spacing w:before="80" w:after="8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de-DE"/>
              </w:rPr>
            </w:pPr>
            <w:r w:rsidRPr="00DC42F4">
              <w:rPr>
                <w:rFonts w:cs="Times New Roman"/>
                <w:sz w:val="24"/>
                <w:szCs w:val="24"/>
                <w:lang w:val="de-DE"/>
              </w:rPr>
              <w:t>Magazzino centrale + max. 10 altri indirizzi nel territorio comunale</w:t>
            </w:r>
          </w:p>
        </w:tc>
      </w:tr>
      <w:tr w:rsidR="001959A4" w:rsidRPr="00DC42F4" w14:paraId="578410AC" w14:textId="77777777" w:rsidTr="00D163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760F4771" w14:textId="6DEA0F2A" w:rsidR="001959A4" w:rsidRPr="00DC42F4" w:rsidRDefault="001959A4" w:rsidP="00D714C0">
            <w:pPr>
              <w:spacing w:before="80" w:after="80" w:line="264" w:lineRule="auto"/>
              <w:rPr>
                <w:rFonts w:cs="Times New Roman"/>
                <w:sz w:val="24"/>
                <w:szCs w:val="24"/>
                <w:lang w:val="de-DE"/>
              </w:rPr>
            </w:pPr>
            <w:r w:rsidRPr="00DC42F4">
              <w:rPr>
                <w:rFonts w:cs="Times New Roman"/>
                <w:b w:val="0"/>
                <w:bCs w:val="0"/>
                <w:sz w:val="24"/>
                <w:szCs w:val="24"/>
                <w:lang w:val="de-DE"/>
              </w:rPr>
              <w:t>Condizioni di consegna</w:t>
            </w:r>
          </w:p>
        </w:tc>
        <w:tc>
          <w:tcPr>
            <w:tcW w:w="6270" w:type="dxa"/>
          </w:tcPr>
          <w:p w14:paraId="4334B156" w14:textId="3D0E7CB2" w:rsidR="001959A4" w:rsidRPr="00DC42F4" w:rsidRDefault="001959A4" w:rsidP="00D714C0">
            <w:pPr>
              <w:spacing w:before="80" w:after="8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  <w:lang w:val="de-DE"/>
              </w:rPr>
            </w:pPr>
            <w:r w:rsidRPr="00DC42F4">
              <w:rPr>
                <w:rFonts w:cs="Times New Roman"/>
                <w:sz w:val="24"/>
                <w:szCs w:val="24"/>
                <w:lang w:val="de-DE"/>
              </w:rPr>
              <w:t>franco domicilio, scarico compreso</w:t>
            </w:r>
          </w:p>
        </w:tc>
      </w:tr>
    </w:tbl>
    <w:p w14:paraId="3FDF9C3F" w14:textId="77777777" w:rsidR="00106F46" w:rsidRPr="00DC42F4" w:rsidRDefault="00106F46" w:rsidP="001959A4">
      <w:pPr>
        <w:spacing w:before="360" w:after="240" w:line="264" w:lineRule="auto"/>
        <w:rPr>
          <w:rFonts w:cs="Times New Roman"/>
          <w:b/>
          <w:bCs/>
          <w:sz w:val="28"/>
          <w:szCs w:val="28"/>
          <w:lang w:val="de-DE"/>
        </w:rPr>
      </w:pPr>
    </w:p>
    <w:p w14:paraId="62400C23" w14:textId="77777777" w:rsidR="00106F46" w:rsidRPr="00DC42F4" w:rsidRDefault="00106F46">
      <w:pPr>
        <w:rPr>
          <w:rFonts w:cs="Times New Roman"/>
          <w:b/>
          <w:bCs/>
          <w:sz w:val="28"/>
          <w:szCs w:val="28"/>
          <w:lang w:val="de-DE"/>
        </w:rPr>
      </w:pPr>
      <w:r w:rsidRPr="00DC42F4">
        <w:rPr>
          <w:rFonts w:cs="Times New Roman"/>
          <w:b/>
          <w:bCs/>
          <w:sz w:val="28"/>
          <w:szCs w:val="28"/>
          <w:lang w:val="de-DE"/>
        </w:rPr>
        <w:lastRenderedPageBreak/>
        <w:br w:type="page"/>
      </w:r>
    </w:p>
    <w:p w14:paraId="5FBE8BA2" w14:textId="0079F887" w:rsidR="00065E72" w:rsidRPr="00DC42F4" w:rsidRDefault="00065E72" w:rsidP="00D41883">
      <w:pPr>
        <w:spacing w:before="360" w:after="240" w:line="264" w:lineRule="auto"/>
        <w:outlineLvl w:val="0"/>
        <w:rPr>
          <w:rFonts w:cs="Times New Roman"/>
          <w:b/>
          <w:bCs/>
          <w:sz w:val="28"/>
          <w:szCs w:val="28"/>
          <w:lang w:val="de-DE"/>
        </w:rPr>
      </w:pPr>
      <w:r w:rsidRPr="00DC42F4">
        <w:rPr>
          <w:rFonts w:cs="Times New Roman"/>
          <w:b/>
          <w:bCs/>
          <w:sz w:val="28"/>
          <w:szCs w:val="28"/>
          <w:lang w:val="de-DE"/>
        </w:rPr>
        <w:lastRenderedPageBreak/>
        <w:t>6. Criteri di idoneità</w:t>
      </w:r>
    </w:p>
    <w:p w14:paraId="2BFFA72F" w14:textId="77777777" w:rsidR="00065E72" w:rsidRPr="00DC42F4" w:rsidRDefault="00065E72" w:rsidP="00D41883">
      <w:pPr>
        <w:spacing w:before="120" w:after="120" w:line="264" w:lineRule="auto"/>
        <w:outlineLvl w:val="0"/>
        <w:rPr>
          <w:rFonts w:cs="Times New Roman"/>
          <w:sz w:val="24"/>
          <w:szCs w:val="24"/>
          <w:lang w:val="de-DE"/>
        </w:rPr>
      </w:pPr>
      <w:r w:rsidRPr="00DC42F4">
        <w:rPr>
          <w:rFonts w:cs="Times New Roman"/>
          <w:sz w:val="24"/>
          <w:szCs w:val="24"/>
          <w:lang w:val="de-DE"/>
        </w:rPr>
        <w:t>(a) Affidabilità personale</w:t>
      </w:r>
    </w:p>
    <w:p w14:paraId="09BD8E0B" w14:textId="4C9173FD" w:rsidR="00065E72" w:rsidRPr="00DC42F4" w:rsidRDefault="00065E72" w:rsidP="00441B49">
      <w:pPr>
        <w:pStyle w:val="Listenabsatz"/>
        <w:numPr>
          <w:ilvl w:val="0"/>
          <w:numId w:val="10"/>
        </w:numPr>
        <w:spacing w:before="120" w:after="120" w:line="264" w:lineRule="auto"/>
        <w:contextualSpacing w:val="0"/>
        <w:rPr>
          <w:rFonts w:cs="Times New Roman"/>
          <w:sz w:val="24"/>
          <w:szCs w:val="24"/>
          <w:lang w:val="de-DE"/>
        </w:rPr>
      </w:pPr>
      <w:r w:rsidRPr="00DC42F4">
        <w:rPr>
          <w:rFonts w:cs="Times New Roman"/>
          <w:sz w:val="24"/>
          <w:szCs w:val="24"/>
          <w:lang w:val="de-DE"/>
        </w:rPr>
        <w:t>Dichiarazione di assenza di motivi di esclusione</w:t>
      </w:r>
    </w:p>
    <w:p w14:paraId="47FEF8EA" w14:textId="39B3CBBF" w:rsidR="00065E72" w:rsidRPr="00DC42F4" w:rsidRDefault="00065E72" w:rsidP="00441B49">
      <w:pPr>
        <w:pStyle w:val="Listenabsatz"/>
        <w:numPr>
          <w:ilvl w:val="0"/>
          <w:numId w:val="10"/>
        </w:numPr>
        <w:spacing w:before="120" w:after="120" w:line="264" w:lineRule="auto"/>
        <w:contextualSpacing w:val="0"/>
        <w:rPr>
          <w:rFonts w:cs="Times New Roman"/>
          <w:sz w:val="24"/>
          <w:szCs w:val="24"/>
          <w:lang w:val="de-DE"/>
        </w:rPr>
      </w:pPr>
      <w:r w:rsidRPr="00DC42F4">
        <w:rPr>
          <w:rFonts w:cs="Times New Roman"/>
          <w:sz w:val="24"/>
          <w:szCs w:val="24"/>
          <w:lang w:val="de-DE"/>
        </w:rPr>
        <w:t>Estratto attuale del registro delle imprese/</w:t>
      </w:r>
      <w:r w:rsidR="00BD0927" w:rsidRPr="00DC42F4">
        <w:rPr>
          <w:lang w:val="it-IT"/>
        </w:rPr>
        <w:t xml:space="preserve"> visura camerale</w:t>
      </w:r>
      <w:r w:rsidRPr="00DC42F4">
        <w:rPr>
          <w:rFonts w:cs="Times New Roman"/>
          <w:sz w:val="24"/>
          <w:szCs w:val="24"/>
          <w:lang w:val="de-DE"/>
        </w:rPr>
        <w:t xml:space="preserve"> (≤ 3 mesi)</w:t>
      </w:r>
    </w:p>
    <w:p w14:paraId="1B9FF656" w14:textId="77777777" w:rsidR="00065E72" w:rsidRPr="00DC42F4" w:rsidRDefault="00065E72" w:rsidP="00D41883">
      <w:pPr>
        <w:spacing w:before="120" w:after="120" w:line="264" w:lineRule="auto"/>
        <w:outlineLvl w:val="0"/>
        <w:rPr>
          <w:rFonts w:cs="Times New Roman"/>
          <w:sz w:val="24"/>
          <w:szCs w:val="24"/>
          <w:lang w:val="de-DE"/>
        </w:rPr>
      </w:pPr>
      <w:r w:rsidRPr="00DC42F4">
        <w:rPr>
          <w:rFonts w:cs="Times New Roman"/>
          <w:sz w:val="24"/>
          <w:szCs w:val="24"/>
          <w:lang w:val="de-DE"/>
        </w:rPr>
        <w:t>(b) Capacità economica e finanziaria</w:t>
      </w:r>
    </w:p>
    <w:p w14:paraId="62BA0619" w14:textId="44712D03" w:rsidR="00065E72" w:rsidRPr="00DC42F4" w:rsidRDefault="00065E72" w:rsidP="00441B49">
      <w:pPr>
        <w:pStyle w:val="Listenabsatz"/>
        <w:numPr>
          <w:ilvl w:val="0"/>
          <w:numId w:val="10"/>
        </w:numPr>
        <w:spacing w:before="120" w:after="120" w:line="264" w:lineRule="auto"/>
        <w:contextualSpacing w:val="0"/>
        <w:rPr>
          <w:rFonts w:cs="Times New Roman"/>
          <w:sz w:val="24"/>
          <w:szCs w:val="24"/>
          <w:lang w:val="de-DE"/>
        </w:rPr>
      </w:pPr>
      <w:r w:rsidRPr="00DC42F4">
        <w:rPr>
          <w:rFonts w:cs="Times New Roman"/>
          <w:sz w:val="24"/>
          <w:szCs w:val="24"/>
          <w:lang w:val="de-DE"/>
        </w:rPr>
        <w:t>Fatturato degli ultimi 3 anni di almeno 50.000 €/anno nel commercio all</w:t>
      </w:r>
      <w:r w:rsidR="00D41883" w:rsidRPr="00DC42F4">
        <w:rPr>
          <w:rFonts w:cs="Times New Roman"/>
          <w:sz w:val="24"/>
          <w:szCs w:val="24"/>
          <w:lang w:val="de-DE"/>
        </w:rPr>
        <w:t>’</w:t>
      </w:r>
      <w:r w:rsidRPr="00DC42F4">
        <w:rPr>
          <w:rFonts w:cs="Times New Roman"/>
          <w:sz w:val="24"/>
          <w:szCs w:val="24"/>
          <w:lang w:val="de-DE"/>
        </w:rPr>
        <w:t>ingrosso di carta</w:t>
      </w:r>
    </w:p>
    <w:p w14:paraId="1588EA84" w14:textId="5A6C6825" w:rsidR="00065E72" w:rsidRPr="00DC42F4" w:rsidRDefault="00065E72" w:rsidP="00441B49">
      <w:pPr>
        <w:pStyle w:val="Listenabsatz"/>
        <w:numPr>
          <w:ilvl w:val="0"/>
          <w:numId w:val="10"/>
        </w:numPr>
        <w:spacing w:before="120" w:after="120" w:line="264" w:lineRule="auto"/>
        <w:contextualSpacing w:val="0"/>
        <w:rPr>
          <w:rFonts w:cs="Times New Roman"/>
          <w:sz w:val="24"/>
          <w:szCs w:val="24"/>
          <w:lang w:val="de-DE"/>
        </w:rPr>
      </w:pPr>
      <w:r w:rsidRPr="00DC42F4">
        <w:rPr>
          <w:rFonts w:cs="Times New Roman"/>
          <w:sz w:val="24"/>
          <w:szCs w:val="24"/>
          <w:lang w:val="de-DE"/>
        </w:rPr>
        <w:t>Assicurazione di responsabilità civile con copertura minima di 500.000 €</w:t>
      </w:r>
    </w:p>
    <w:p w14:paraId="40997FFA" w14:textId="77777777" w:rsidR="00065E72" w:rsidRPr="00DC42F4" w:rsidRDefault="00065E72" w:rsidP="00D41883">
      <w:pPr>
        <w:spacing w:before="120" w:after="120" w:line="264" w:lineRule="auto"/>
        <w:outlineLvl w:val="0"/>
        <w:rPr>
          <w:rFonts w:cs="Times New Roman"/>
          <w:sz w:val="24"/>
          <w:szCs w:val="24"/>
          <w:lang w:val="de-DE"/>
        </w:rPr>
      </w:pPr>
      <w:r w:rsidRPr="00DC42F4">
        <w:rPr>
          <w:rFonts w:cs="Times New Roman"/>
          <w:sz w:val="24"/>
          <w:szCs w:val="24"/>
          <w:lang w:val="de-DE"/>
        </w:rPr>
        <w:t>(c) Capacità tecnica</w:t>
      </w:r>
    </w:p>
    <w:p w14:paraId="5BCF723C" w14:textId="0BE43D2B" w:rsidR="00065E72" w:rsidRPr="00DC42F4" w:rsidRDefault="00065E72" w:rsidP="00441B49">
      <w:pPr>
        <w:pStyle w:val="Listenabsatz"/>
        <w:numPr>
          <w:ilvl w:val="0"/>
          <w:numId w:val="10"/>
        </w:numPr>
        <w:spacing w:before="120" w:after="120" w:line="264" w:lineRule="auto"/>
        <w:contextualSpacing w:val="0"/>
        <w:rPr>
          <w:rFonts w:cs="Times New Roman"/>
          <w:sz w:val="24"/>
          <w:szCs w:val="24"/>
          <w:lang w:val="de-DE"/>
        </w:rPr>
      </w:pPr>
      <w:r w:rsidRPr="00DC42F4">
        <w:rPr>
          <w:rFonts w:cs="Times New Roman"/>
          <w:sz w:val="24"/>
          <w:szCs w:val="24"/>
          <w:lang w:val="de-DE"/>
        </w:rPr>
        <w:t>Almeno 3 referenze di forniture comparabili ad enti pubblici (ultimi 3 anni)</w:t>
      </w:r>
    </w:p>
    <w:p w14:paraId="405E4E86" w14:textId="4E0B5969" w:rsidR="00065E72" w:rsidRPr="00DC42F4" w:rsidRDefault="00065E72" w:rsidP="00441B49">
      <w:pPr>
        <w:pStyle w:val="Listenabsatz"/>
        <w:numPr>
          <w:ilvl w:val="0"/>
          <w:numId w:val="10"/>
        </w:numPr>
        <w:spacing w:before="120" w:after="120" w:line="264" w:lineRule="auto"/>
        <w:contextualSpacing w:val="0"/>
        <w:rPr>
          <w:rFonts w:cs="Times New Roman"/>
          <w:sz w:val="24"/>
          <w:szCs w:val="24"/>
          <w:lang w:val="de-DE"/>
        </w:rPr>
      </w:pPr>
      <w:r w:rsidRPr="00DC42F4">
        <w:rPr>
          <w:rFonts w:cs="Times New Roman"/>
          <w:sz w:val="24"/>
          <w:szCs w:val="24"/>
          <w:lang w:val="de-DE"/>
        </w:rPr>
        <w:t>Prova di capacità di stoccaggio e logistica sufficienti</w:t>
      </w:r>
    </w:p>
    <w:p w14:paraId="7CF745A4" w14:textId="1E6E90CD" w:rsidR="00065E72" w:rsidRPr="00DC42F4" w:rsidRDefault="00065E72" w:rsidP="00D41883">
      <w:pPr>
        <w:spacing w:before="120" w:after="120" w:line="264" w:lineRule="auto"/>
        <w:outlineLvl w:val="0"/>
        <w:rPr>
          <w:rFonts w:cs="Times New Roman"/>
          <w:sz w:val="24"/>
          <w:szCs w:val="24"/>
          <w:lang w:val="de-DE"/>
        </w:rPr>
      </w:pPr>
      <w:r w:rsidRPr="00DC42F4">
        <w:rPr>
          <w:rFonts w:cs="Times New Roman"/>
          <w:sz w:val="24"/>
          <w:szCs w:val="24"/>
          <w:lang w:val="de-DE"/>
        </w:rPr>
        <w:t xml:space="preserve">(d) Altre dichiarazioni </w:t>
      </w:r>
      <w:r w:rsidR="00106F46" w:rsidRPr="00DC42F4">
        <w:rPr>
          <w:rFonts w:cs="Times New Roman"/>
          <w:sz w:val="24"/>
          <w:szCs w:val="24"/>
          <w:lang w:val="de-DE"/>
        </w:rPr>
        <w:t>e certificati</w:t>
      </w:r>
    </w:p>
    <w:p w14:paraId="50485014" w14:textId="77777777" w:rsidR="00106F46" w:rsidRPr="00DC42F4" w:rsidRDefault="00065E72" w:rsidP="00106F46">
      <w:pPr>
        <w:pStyle w:val="Listenabsatz"/>
        <w:numPr>
          <w:ilvl w:val="0"/>
          <w:numId w:val="10"/>
        </w:numPr>
        <w:spacing w:before="120" w:after="120" w:line="264" w:lineRule="auto"/>
        <w:rPr>
          <w:rFonts w:cs="Times New Roman"/>
          <w:sz w:val="24"/>
          <w:szCs w:val="24"/>
          <w:lang w:val="de-DE"/>
        </w:rPr>
      </w:pPr>
      <w:r w:rsidRPr="00DC42F4">
        <w:rPr>
          <w:rFonts w:cs="Times New Roman"/>
          <w:sz w:val="24"/>
          <w:szCs w:val="24"/>
          <w:lang w:val="de-DE"/>
        </w:rPr>
        <w:t>Regolare pagamento delle imposte e dei contributi previdenziali</w:t>
      </w:r>
    </w:p>
    <w:p w14:paraId="2FEABEBC" w14:textId="43A76396" w:rsidR="00065E72" w:rsidRPr="00DC42F4" w:rsidRDefault="00106F46" w:rsidP="00106F46">
      <w:pPr>
        <w:pStyle w:val="Listenabsatz"/>
        <w:numPr>
          <w:ilvl w:val="0"/>
          <w:numId w:val="10"/>
        </w:numPr>
        <w:spacing w:before="120" w:after="120" w:line="264" w:lineRule="auto"/>
        <w:contextualSpacing w:val="0"/>
        <w:rPr>
          <w:rFonts w:cs="Times New Roman"/>
          <w:b/>
          <w:bCs/>
          <w:color w:val="C00000"/>
          <w:sz w:val="24"/>
          <w:szCs w:val="24"/>
          <w:lang w:val="de-DE"/>
        </w:rPr>
      </w:pPr>
      <w:r w:rsidRPr="00DC42F4">
        <w:rPr>
          <w:rFonts w:cs="Times New Roman"/>
          <w:b/>
          <w:bCs/>
          <w:color w:val="C00000"/>
          <w:sz w:val="24"/>
          <w:szCs w:val="24"/>
          <w:lang w:val="de-DE"/>
        </w:rPr>
        <w:t>Sistema di gestione ambientale: il fornitore deve dimostrare l</w:t>
      </w:r>
      <w:r w:rsidR="00D41883" w:rsidRPr="00DC42F4">
        <w:rPr>
          <w:rFonts w:cs="Times New Roman"/>
          <w:b/>
          <w:bCs/>
          <w:color w:val="C00000"/>
          <w:sz w:val="24"/>
          <w:szCs w:val="24"/>
          <w:lang w:val="de-DE"/>
        </w:rPr>
        <w:t>’</w:t>
      </w:r>
      <w:r w:rsidRPr="00DC42F4">
        <w:rPr>
          <w:rFonts w:cs="Times New Roman"/>
          <w:b/>
          <w:bCs/>
          <w:color w:val="C00000"/>
          <w:sz w:val="24"/>
          <w:szCs w:val="24"/>
          <w:lang w:val="de-DE"/>
        </w:rPr>
        <w:t>esistenza di un sistema di gestione ambientale per il sito di produzione della carta che deve essere fornita nell</w:t>
      </w:r>
      <w:r w:rsidR="00D41883" w:rsidRPr="00DC42F4">
        <w:rPr>
          <w:rFonts w:cs="Times New Roman"/>
          <w:b/>
          <w:bCs/>
          <w:color w:val="C00000"/>
          <w:sz w:val="24"/>
          <w:szCs w:val="24"/>
          <w:lang w:val="de-DE"/>
        </w:rPr>
        <w:t>’</w:t>
      </w:r>
      <w:r w:rsidRPr="00DC42F4">
        <w:rPr>
          <w:rFonts w:cs="Times New Roman"/>
          <w:b/>
          <w:bCs/>
          <w:color w:val="C00000"/>
          <w:sz w:val="24"/>
          <w:szCs w:val="24"/>
          <w:lang w:val="de-DE"/>
        </w:rPr>
        <w:t>ambito dell</w:t>
      </w:r>
      <w:r w:rsidR="00D41883" w:rsidRPr="00DC42F4">
        <w:rPr>
          <w:rFonts w:cs="Times New Roman"/>
          <w:b/>
          <w:bCs/>
          <w:color w:val="C00000"/>
          <w:sz w:val="24"/>
          <w:szCs w:val="24"/>
          <w:lang w:val="de-DE"/>
        </w:rPr>
        <w:t>’</w:t>
      </w:r>
      <w:r w:rsidRPr="00DC42F4">
        <w:rPr>
          <w:rFonts w:cs="Times New Roman"/>
          <w:b/>
          <w:bCs/>
          <w:color w:val="C00000"/>
          <w:sz w:val="24"/>
          <w:szCs w:val="24"/>
          <w:lang w:val="de-DE"/>
        </w:rPr>
        <w:t>appalto</w:t>
      </w:r>
    </w:p>
    <w:p w14:paraId="3F97CAB5" w14:textId="77777777" w:rsidR="00065E72" w:rsidRPr="00DC42F4" w:rsidRDefault="00065E72" w:rsidP="00D41883">
      <w:pPr>
        <w:spacing w:before="360" w:after="240" w:line="264" w:lineRule="auto"/>
        <w:outlineLvl w:val="0"/>
        <w:rPr>
          <w:rFonts w:cs="Times New Roman"/>
          <w:b/>
          <w:bCs/>
          <w:sz w:val="28"/>
          <w:szCs w:val="28"/>
          <w:lang w:val="de-DE"/>
        </w:rPr>
      </w:pPr>
      <w:r w:rsidRPr="00DC42F4">
        <w:rPr>
          <w:rFonts w:cs="Times New Roman"/>
          <w:b/>
          <w:bCs/>
          <w:sz w:val="28"/>
          <w:szCs w:val="28"/>
          <w:lang w:val="de-DE"/>
        </w:rPr>
        <w:t>7. Criterio di aggiudicazione</w:t>
      </w: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5665"/>
        <w:gridCol w:w="3828"/>
      </w:tblGrid>
      <w:tr w:rsidR="00D16379" w:rsidRPr="00DC42F4" w14:paraId="45BC623C" w14:textId="77777777" w:rsidTr="00D678CB">
        <w:tc>
          <w:tcPr>
            <w:tcW w:w="5665" w:type="dxa"/>
            <w:shd w:val="clear" w:color="auto" w:fill="E7E6E6" w:themeFill="background2"/>
          </w:tcPr>
          <w:p w14:paraId="710EB46F" w14:textId="6D64A99F" w:rsidR="00D16379" w:rsidRPr="00DC42F4" w:rsidRDefault="00D16379" w:rsidP="00D16379">
            <w:pPr>
              <w:spacing w:before="120" w:after="120" w:line="264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de-DE"/>
              </w:rPr>
            </w:pPr>
            <w:r w:rsidRPr="00DC42F4">
              <w:rPr>
                <w:rFonts w:cs="Times New Roman"/>
                <w:b/>
                <w:bCs/>
                <w:sz w:val="24"/>
                <w:szCs w:val="24"/>
                <w:lang w:val="de-DE"/>
              </w:rPr>
              <w:t>Criterio di aggiudicazione</w:t>
            </w:r>
          </w:p>
        </w:tc>
        <w:tc>
          <w:tcPr>
            <w:tcW w:w="3828" w:type="dxa"/>
            <w:shd w:val="clear" w:color="auto" w:fill="E7E6E6" w:themeFill="background2"/>
          </w:tcPr>
          <w:p w14:paraId="5C2D0241" w14:textId="124039A1" w:rsidR="00D16379" w:rsidRPr="00DC42F4" w:rsidRDefault="00D16379" w:rsidP="00D16379">
            <w:pPr>
              <w:spacing w:before="120" w:after="120" w:line="264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de-DE"/>
              </w:rPr>
            </w:pPr>
            <w:r w:rsidRPr="00DC42F4">
              <w:rPr>
                <w:rFonts w:cs="Times New Roman"/>
                <w:b/>
                <w:bCs/>
                <w:sz w:val="24"/>
                <w:szCs w:val="24"/>
                <w:lang w:val="de-DE"/>
              </w:rPr>
              <w:t>Valutazione</w:t>
            </w:r>
          </w:p>
        </w:tc>
      </w:tr>
      <w:tr w:rsidR="00D16379" w:rsidRPr="00DC42F4" w14:paraId="6D8C0CF4" w14:textId="77777777" w:rsidTr="00D678CB">
        <w:tc>
          <w:tcPr>
            <w:tcW w:w="5665" w:type="dxa"/>
          </w:tcPr>
          <w:p w14:paraId="29FEA770" w14:textId="0F839CB8" w:rsidR="00D16379" w:rsidRPr="00DC42F4" w:rsidRDefault="00D16379" w:rsidP="00D16379">
            <w:pPr>
              <w:spacing w:before="120" w:after="120" w:line="264" w:lineRule="auto"/>
              <w:jc w:val="center"/>
              <w:rPr>
                <w:rFonts w:cs="Times New Roman"/>
                <w:sz w:val="24"/>
                <w:szCs w:val="24"/>
                <w:lang w:val="de-DE"/>
              </w:rPr>
            </w:pPr>
            <w:r w:rsidRPr="00DC42F4">
              <w:rPr>
                <w:rFonts w:cs="Times New Roman"/>
                <w:sz w:val="24"/>
                <w:szCs w:val="24"/>
                <w:lang w:val="de-DE"/>
              </w:rPr>
              <w:t>Offerta economicamente più vantaggiosa</w:t>
            </w:r>
          </w:p>
        </w:tc>
        <w:tc>
          <w:tcPr>
            <w:tcW w:w="3828" w:type="dxa"/>
          </w:tcPr>
          <w:p w14:paraId="296A4955" w14:textId="364E95B4" w:rsidR="00D16379" w:rsidRPr="00DC42F4" w:rsidRDefault="00D16379" w:rsidP="00D16379">
            <w:pPr>
              <w:spacing w:before="120" w:after="120" w:line="264" w:lineRule="auto"/>
              <w:jc w:val="center"/>
              <w:rPr>
                <w:rFonts w:cs="Times New Roman"/>
                <w:b/>
                <w:bCs/>
                <w:color w:val="C00000"/>
                <w:sz w:val="24"/>
                <w:szCs w:val="24"/>
                <w:lang w:val="de-DE"/>
              </w:rPr>
            </w:pPr>
            <w:r w:rsidRPr="00DC42F4">
              <w:rPr>
                <w:rFonts w:cs="Times New Roman"/>
                <w:b/>
                <w:bCs/>
                <w:color w:val="C00000"/>
                <w:sz w:val="24"/>
                <w:szCs w:val="24"/>
                <w:lang w:val="de-DE"/>
              </w:rPr>
              <w:t>80%</w:t>
            </w:r>
          </w:p>
        </w:tc>
      </w:tr>
      <w:tr w:rsidR="00D678CB" w:rsidRPr="00DC42F4" w14:paraId="206960FE" w14:textId="77777777" w:rsidTr="00D678CB">
        <w:tc>
          <w:tcPr>
            <w:tcW w:w="5665" w:type="dxa"/>
          </w:tcPr>
          <w:p w14:paraId="2D65B154" w14:textId="213788F2" w:rsidR="00D678CB" w:rsidRPr="00DC42F4" w:rsidRDefault="00106F46" w:rsidP="00D678CB">
            <w:pPr>
              <w:spacing w:before="120" w:after="120" w:line="264" w:lineRule="auto"/>
              <w:jc w:val="center"/>
              <w:rPr>
                <w:rFonts w:cs="Times New Roman"/>
                <w:b/>
                <w:bCs/>
                <w:color w:val="C00000"/>
                <w:sz w:val="24"/>
                <w:szCs w:val="24"/>
                <w:lang w:val="de-DE"/>
              </w:rPr>
            </w:pPr>
            <w:r w:rsidRPr="00DC42F4">
              <w:rPr>
                <w:rFonts w:cs="Times New Roman"/>
                <w:b/>
                <w:bCs/>
                <w:color w:val="C00000"/>
                <w:sz w:val="24"/>
                <w:szCs w:val="24"/>
                <w:lang w:val="de-DE"/>
              </w:rPr>
              <w:t>Tempo di reazione</w:t>
            </w:r>
          </w:p>
          <w:p w14:paraId="60AB7043" w14:textId="77777777" w:rsidR="00D678CB" w:rsidRPr="00DC42F4" w:rsidRDefault="00D678CB" w:rsidP="00D678CB">
            <w:pPr>
              <w:spacing w:before="120" w:after="120" w:line="264" w:lineRule="auto"/>
              <w:jc w:val="center"/>
              <w:rPr>
                <w:rFonts w:cs="Times New Roman"/>
                <w:i/>
                <w:iCs/>
                <w:color w:val="C00000"/>
                <w:sz w:val="20"/>
                <w:szCs w:val="20"/>
                <w:lang w:val="de-DE"/>
              </w:rPr>
            </w:pPr>
            <w:r w:rsidRPr="00DC42F4">
              <w:rPr>
                <w:rFonts w:cs="Times New Roman"/>
                <w:i/>
                <w:iCs/>
                <w:color w:val="C00000"/>
                <w:sz w:val="20"/>
                <w:szCs w:val="20"/>
                <w:lang w:val="de-DE"/>
              </w:rPr>
              <w:t>Valutazione, ad es.:</w:t>
            </w:r>
          </w:p>
          <w:p w14:paraId="054EEC26" w14:textId="6CF07AFF" w:rsidR="00D678CB" w:rsidRPr="00DC42F4" w:rsidRDefault="00D678CB" w:rsidP="00D678CB">
            <w:pPr>
              <w:spacing w:before="120" w:after="120" w:line="264" w:lineRule="auto"/>
              <w:jc w:val="center"/>
              <w:rPr>
                <w:rFonts w:cs="Times New Roman"/>
                <w:i/>
                <w:iCs/>
                <w:color w:val="C00000"/>
                <w:sz w:val="20"/>
                <w:szCs w:val="20"/>
                <w:lang w:val="de-DE"/>
              </w:rPr>
            </w:pPr>
            <w:r w:rsidRPr="00DC42F4">
              <w:rPr>
                <w:rFonts w:cs="Times New Roman"/>
                <w:i/>
                <w:iCs/>
                <w:color w:val="C00000"/>
                <w:sz w:val="20"/>
                <w:szCs w:val="20"/>
                <w:lang w:val="de-DE"/>
              </w:rPr>
              <w:t>Consegna entro 24 ore dalla richiesta: 20 punti</w:t>
            </w:r>
          </w:p>
          <w:p w14:paraId="2A5AEB1A" w14:textId="01373B4E" w:rsidR="00D678CB" w:rsidRPr="00DC42F4" w:rsidRDefault="00D678CB" w:rsidP="00D678CB">
            <w:pPr>
              <w:spacing w:before="120" w:after="120" w:line="264" w:lineRule="auto"/>
              <w:jc w:val="center"/>
              <w:rPr>
                <w:rFonts w:cs="Times New Roman"/>
                <w:i/>
                <w:iCs/>
                <w:color w:val="C00000"/>
                <w:sz w:val="20"/>
                <w:szCs w:val="20"/>
                <w:lang w:val="de-DE"/>
              </w:rPr>
            </w:pPr>
            <w:r w:rsidRPr="00DC42F4">
              <w:rPr>
                <w:rFonts w:cs="Times New Roman"/>
                <w:i/>
                <w:iCs/>
                <w:color w:val="C00000"/>
                <w:sz w:val="20"/>
                <w:szCs w:val="20"/>
                <w:lang w:val="de-DE"/>
              </w:rPr>
              <w:t>Consegna entro 48 ore dalla richiesta: 10 punti</w:t>
            </w:r>
          </w:p>
          <w:p w14:paraId="4937A27F" w14:textId="7A730CE6" w:rsidR="00D678CB" w:rsidRPr="00DC42F4" w:rsidRDefault="00D678CB" w:rsidP="00D678CB">
            <w:pPr>
              <w:spacing w:before="120" w:after="120" w:line="264" w:lineRule="auto"/>
              <w:jc w:val="center"/>
              <w:rPr>
                <w:rFonts w:cs="Times New Roman"/>
                <w:b/>
                <w:bCs/>
                <w:color w:val="C00000"/>
                <w:sz w:val="24"/>
                <w:szCs w:val="24"/>
                <w:lang w:val="de-DE"/>
              </w:rPr>
            </w:pPr>
            <w:r w:rsidRPr="00DC42F4">
              <w:rPr>
                <w:rFonts w:cs="Times New Roman"/>
                <w:i/>
                <w:iCs/>
                <w:color w:val="C00000"/>
                <w:sz w:val="20"/>
                <w:szCs w:val="20"/>
                <w:lang w:val="de-DE"/>
              </w:rPr>
              <w:t>Consegna entro 72 ore dalla richiesta: 5 punti</w:t>
            </w:r>
          </w:p>
        </w:tc>
        <w:tc>
          <w:tcPr>
            <w:tcW w:w="3828" w:type="dxa"/>
          </w:tcPr>
          <w:p w14:paraId="7661C903" w14:textId="5A6E637C" w:rsidR="00D678CB" w:rsidRPr="00DC42F4" w:rsidRDefault="00D678CB" w:rsidP="00D16379">
            <w:pPr>
              <w:spacing w:before="120" w:after="120" w:line="264" w:lineRule="auto"/>
              <w:jc w:val="center"/>
              <w:rPr>
                <w:rFonts w:cs="Times New Roman"/>
                <w:b/>
                <w:bCs/>
                <w:color w:val="C00000"/>
                <w:sz w:val="24"/>
                <w:szCs w:val="24"/>
                <w:lang w:val="de-DE"/>
              </w:rPr>
            </w:pPr>
            <w:r w:rsidRPr="00DC42F4">
              <w:rPr>
                <w:rFonts w:cs="Times New Roman"/>
                <w:b/>
                <w:bCs/>
                <w:color w:val="C00000"/>
                <w:sz w:val="24"/>
                <w:szCs w:val="24"/>
                <w:lang w:val="de-DE"/>
              </w:rPr>
              <w:t>20</w:t>
            </w:r>
          </w:p>
        </w:tc>
      </w:tr>
    </w:tbl>
    <w:p w14:paraId="262F3C12" w14:textId="77777777" w:rsidR="00065E72" w:rsidRPr="00DC42F4" w:rsidRDefault="00065E72" w:rsidP="001959A4">
      <w:pPr>
        <w:spacing w:before="360" w:after="240" w:line="264" w:lineRule="auto"/>
        <w:rPr>
          <w:rFonts w:cs="Times New Roman"/>
          <w:b/>
          <w:bCs/>
          <w:sz w:val="28"/>
          <w:szCs w:val="28"/>
          <w:lang w:val="de-DE"/>
        </w:rPr>
      </w:pPr>
      <w:r w:rsidRPr="00DC42F4">
        <w:rPr>
          <w:rFonts w:cs="Times New Roman"/>
          <w:b/>
          <w:bCs/>
          <w:sz w:val="28"/>
          <w:szCs w:val="28"/>
          <w:lang w:val="de-DE"/>
        </w:rPr>
        <w:t>8. Condizioni di esecuzione</w:t>
      </w:r>
    </w:p>
    <w:p w14:paraId="7D204B30" w14:textId="687BA116" w:rsidR="00065E72" w:rsidRPr="00DC42F4" w:rsidRDefault="00065E72" w:rsidP="001959A4">
      <w:pPr>
        <w:pStyle w:val="Listenabsatz"/>
        <w:numPr>
          <w:ilvl w:val="0"/>
          <w:numId w:val="10"/>
        </w:numPr>
        <w:spacing w:before="120" w:after="120" w:line="264" w:lineRule="auto"/>
        <w:contextualSpacing w:val="0"/>
        <w:rPr>
          <w:rFonts w:cs="Times New Roman"/>
          <w:sz w:val="24"/>
          <w:szCs w:val="24"/>
          <w:lang w:val="de-DE"/>
        </w:rPr>
      </w:pPr>
      <w:r w:rsidRPr="00DC42F4">
        <w:rPr>
          <w:rFonts w:cs="Times New Roman"/>
          <w:sz w:val="24"/>
          <w:szCs w:val="24"/>
          <w:lang w:val="de-DE"/>
        </w:rPr>
        <w:t>Quantità minima: 20 cartoni</w:t>
      </w:r>
    </w:p>
    <w:p w14:paraId="5AF169AC" w14:textId="1EA28705" w:rsidR="00065E72" w:rsidRPr="00DC42F4" w:rsidRDefault="00065E72" w:rsidP="001959A4">
      <w:pPr>
        <w:pStyle w:val="Listenabsatz"/>
        <w:numPr>
          <w:ilvl w:val="0"/>
          <w:numId w:val="10"/>
        </w:numPr>
        <w:spacing w:before="120" w:after="120" w:line="264" w:lineRule="auto"/>
        <w:contextualSpacing w:val="0"/>
        <w:rPr>
          <w:rFonts w:cs="Times New Roman"/>
          <w:sz w:val="24"/>
          <w:szCs w:val="24"/>
          <w:lang w:val="de-DE"/>
        </w:rPr>
      </w:pPr>
      <w:r w:rsidRPr="00DC42F4">
        <w:rPr>
          <w:rFonts w:cs="Times New Roman"/>
          <w:sz w:val="24"/>
          <w:szCs w:val="24"/>
          <w:lang w:val="de-DE"/>
        </w:rPr>
        <w:t>Ritiro gratuito di pallet e pellicole</w:t>
      </w:r>
    </w:p>
    <w:p w14:paraId="7A6FC16D" w14:textId="6E58AB3E" w:rsidR="00065E72" w:rsidRPr="00DC42F4" w:rsidRDefault="00065E72" w:rsidP="001959A4">
      <w:pPr>
        <w:pStyle w:val="Listenabsatz"/>
        <w:numPr>
          <w:ilvl w:val="0"/>
          <w:numId w:val="10"/>
        </w:numPr>
        <w:spacing w:before="120" w:after="120" w:line="264" w:lineRule="auto"/>
        <w:contextualSpacing w:val="0"/>
        <w:rPr>
          <w:rFonts w:cs="Times New Roman"/>
          <w:sz w:val="24"/>
          <w:szCs w:val="24"/>
          <w:lang w:val="de-DE"/>
        </w:rPr>
      </w:pPr>
      <w:r w:rsidRPr="00DC42F4">
        <w:rPr>
          <w:rFonts w:cs="Times New Roman"/>
          <w:sz w:val="24"/>
          <w:szCs w:val="24"/>
          <w:lang w:val="de-DE"/>
        </w:rPr>
        <w:t>Fattura elettronica</w:t>
      </w:r>
    </w:p>
    <w:p w14:paraId="2C5C598D" w14:textId="42FC63CC" w:rsidR="00065E72" w:rsidRPr="00DC42F4" w:rsidRDefault="00065E72" w:rsidP="001959A4">
      <w:pPr>
        <w:pStyle w:val="Listenabsatz"/>
        <w:numPr>
          <w:ilvl w:val="0"/>
          <w:numId w:val="10"/>
        </w:numPr>
        <w:spacing w:before="120" w:after="120" w:line="264" w:lineRule="auto"/>
        <w:contextualSpacing w:val="0"/>
        <w:rPr>
          <w:rFonts w:cs="Times New Roman"/>
          <w:sz w:val="24"/>
          <w:szCs w:val="24"/>
          <w:lang w:val="de-DE"/>
        </w:rPr>
      </w:pPr>
      <w:r w:rsidRPr="00DC42F4">
        <w:rPr>
          <w:rFonts w:cs="Times New Roman"/>
          <w:sz w:val="24"/>
          <w:szCs w:val="24"/>
          <w:lang w:val="de-DE"/>
        </w:rPr>
        <w:t>Penale contrattuale: 0,5% per ogni settimana di ritardo iniziata, max. 8% del valore dell</w:t>
      </w:r>
      <w:r w:rsidR="00D41883" w:rsidRPr="00DC42F4">
        <w:rPr>
          <w:rFonts w:cs="Times New Roman"/>
          <w:sz w:val="24"/>
          <w:szCs w:val="24"/>
          <w:lang w:val="de-DE"/>
        </w:rPr>
        <w:t>’</w:t>
      </w:r>
      <w:r w:rsidRPr="00DC42F4">
        <w:rPr>
          <w:rFonts w:cs="Times New Roman"/>
          <w:sz w:val="24"/>
          <w:szCs w:val="24"/>
          <w:lang w:val="de-DE"/>
        </w:rPr>
        <w:t>ordine</w:t>
      </w:r>
    </w:p>
    <w:p w14:paraId="6DE43FE0" w14:textId="19FDB73B" w:rsidR="00065E72" w:rsidRPr="00DC42F4" w:rsidRDefault="00065E72" w:rsidP="001959A4">
      <w:pPr>
        <w:pStyle w:val="Listenabsatz"/>
        <w:numPr>
          <w:ilvl w:val="0"/>
          <w:numId w:val="10"/>
        </w:numPr>
        <w:spacing w:before="120" w:after="120" w:line="264" w:lineRule="auto"/>
        <w:contextualSpacing w:val="0"/>
        <w:rPr>
          <w:rFonts w:cs="Times New Roman"/>
          <w:sz w:val="24"/>
          <w:szCs w:val="24"/>
          <w:lang w:val="de-DE"/>
        </w:rPr>
      </w:pPr>
      <w:r w:rsidRPr="00DC42F4">
        <w:rPr>
          <w:rFonts w:cs="Times New Roman"/>
          <w:sz w:val="24"/>
          <w:szCs w:val="24"/>
          <w:lang w:val="de-DE"/>
        </w:rPr>
        <w:lastRenderedPageBreak/>
        <w:t>Pagamento: 30 giorni netto</w:t>
      </w:r>
    </w:p>
    <w:p w14:paraId="2DB9E134" w14:textId="77777777" w:rsidR="00065E72" w:rsidRPr="00DC42F4" w:rsidRDefault="00065E72" w:rsidP="00D41883">
      <w:pPr>
        <w:spacing w:before="360" w:after="240" w:line="264" w:lineRule="auto"/>
        <w:outlineLvl w:val="0"/>
        <w:rPr>
          <w:rFonts w:cs="Times New Roman"/>
          <w:b/>
          <w:bCs/>
          <w:sz w:val="28"/>
          <w:szCs w:val="28"/>
          <w:lang w:val="de-DE"/>
        </w:rPr>
      </w:pPr>
      <w:r w:rsidRPr="00DC42F4">
        <w:rPr>
          <w:rFonts w:cs="Times New Roman"/>
          <w:b/>
          <w:bCs/>
          <w:sz w:val="28"/>
          <w:szCs w:val="28"/>
          <w:lang w:val="de-DE"/>
        </w:rPr>
        <w:t>9. Termine di presentazione delle offerte</w:t>
      </w:r>
    </w:p>
    <w:p w14:paraId="4F015FDB" w14:textId="75DB0942" w:rsidR="00065E72" w:rsidRPr="00DC42F4" w:rsidRDefault="00065E72" w:rsidP="001959A4">
      <w:pPr>
        <w:pStyle w:val="Listenabsatz"/>
        <w:numPr>
          <w:ilvl w:val="0"/>
          <w:numId w:val="10"/>
        </w:numPr>
        <w:spacing w:before="120" w:after="120" w:line="264" w:lineRule="auto"/>
        <w:contextualSpacing w:val="0"/>
        <w:rPr>
          <w:rFonts w:cs="Times New Roman"/>
          <w:sz w:val="24"/>
          <w:szCs w:val="24"/>
          <w:lang w:val="de-DE"/>
        </w:rPr>
      </w:pPr>
      <w:r w:rsidRPr="00DC42F4">
        <w:rPr>
          <w:rFonts w:cs="Times New Roman"/>
          <w:sz w:val="24"/>
          <w:szCs w:val="24"/>
          <w:lang w:val="de-DE"/>
        </w:rPr>
        <w:t>Termine di presentazione: 15 luglio 2025, ore 12:00</w:t>
      </w:r>
    </w:p>
    <w:p w14:paraId="02C737D8" w14:textId="4F03AE36" w:rsidR="00065E72" w:rsidRPr="00DC42F4" w:rsidRDefault="00065E72" w:rsidP="001959A4">
      <w:pPr>
        <w:pStyle w:val="Listenabsatz"/>
        <w:numPr>
          <w:ilvl w:val="0"/>
          <w:numId w:val="10"/>
        </w:numPr>
        <w:spacing w:before="120" w:after="120" w:line="264" w:lineRule="auto"/>
        <w:contextualSpacing w:val="0"/>
        <w:rPr>
          <w:rFonts w:cs="Times New Roman"/>
          <w:sz w:val="24"/>
          <w:szCs w:val="24"/>
          <w:lang w:val="de-DE"/>
        </w:rPr>
      </w:pPr>
      <w:r w:rsidRPr="00DC42F4">
        <w:rPr>
          <w:rFonts w:cs="Times New Roman"/>
          <w:sz w:val="24"/>
          <w:szCs w:val="24"/>
          <w:lang w:val="de-DE"/>
        </w:rPr>
        <w:t>Presentazione: esclusivamente in formato elettronico tramite la piattaforma di appalto eSourcing</w:t>
      </w:r>
    </w:p>
    <w:p w14:paraId="2FB6006F" w14:textId="33063963" w:rsidR="00065E72" w:rsidRPr="00DC42F4" w:rsidRDefault="00065E72" w:rsidP="001959A4">
      <w:pPr>
        <w:pStyle w:val="Listenabsatz"/>
        <w:numPr>
          <w:ilvl w:val="0"/>
          <w:numId w:val="10"/>
        </w:numPr>
        <w:spacing w:before="120" w:after="120" w:line="264" w:lineRule="auto"/>
        <w:contextualSpacing w:val="0"/>
        <w:rPr>
          <w:rFonts w:cs="Times New Roman"/>
          <w:sz w:val="24"/>
          <w:szCs w:val="24"/>
          <w:lang w:val="de-DE"/>
        </w:rPr>
      </w:pPr>
      <w:r w:rsidRPr="00DC42F4">
        <w:rPr>
          <w:rFonts w:cs="Times New Roman"/>
          <w:sz w:val="24"/>
          <w:szCs w:val="24"/>
          <w:lang w:val="de-DE"/>
        </w:rPr>
        <w:t>Periodo di validità dell</w:t>
      </w:r>
      <w:r w:rsidR="00D41883" w:rsidRPr="00DC42F4">
        <w:rPr>
          <w:rFonts w:cs="Times New Roman"/>
          <w:sz w:val="24"/>
          <w:szCs w:val="24"/>
          <w:lang w:val="de-DE"/>
        </w:rPr>
        <w:t>’</w:t>
      </w:r>
      <w:r w:rsidRPr="00DC42F4">
        <w:rPr>
          <w:rFonts w:cs="Times New Roman"/>
          <w:sz w:val="24"/>
          <w:szCs w:val="24"/>
          <w:lang w:val="de-DE"/>
        </w:rPr>
        <w:t>offerta: almeno 60 giorni di calendario</w:t>
      </w:r>
    </w:p>
    <w:p w14:paraId="743B672F" w14:textId="4DD78420" w:rsidR="00065E72" w:rsidRPr="00DC42F4" w:rsidRDefault="00065E72" w:rsidP="001959A4">
      <w:pPr>
        <w:pStyle w:val="Listenabsatz"/>
        <w:numPr>
          <w:ilvl w:val="0"/>
          <w:numId w:val="10"/>
        </w:numPr>
        <w:spacing w:before="120" w:after="120" w:line="264" w:lineRule="auto"/>
        <w:contextualSpacing w:val="0"/>
        <w:rPr>
          <w:rFonts w:cs="Times New Roman"/>
          <w:sz w:val="24"/>
          <w:szCs w:val="24"/>
          <w:lang w:val="de-DE"/>
        </w:rPr>
      </w:pPr>
      <w:r w:rsidRPr="00DC42F4">
        <w:rPr>
          <w:rFonts w:cs="Times New Roman"/>
          <w:sz w:val="24"/>
          <w:szCs w:val="24"/>
          <w:lang w:val="de-DE"/>
        </w:rPr>
        <w:t xml:space="preserve">Lingua: </w:t>
      </w:r>
      <w:r w:rsidR="00BD0927" w:rsidRPr="00DC42F4">
        <w:rPr>
          <w:rFonts w:eastAsia="Times New Roman" w:cs="Times New Roman"/>
          <w:color w:val="000000"/>
          <w:sz w:val="24"/>
          <w:szCs w:val="24"/>
          <w:lang w:val="it-IT"/>
        </w:rPr>
        <w:t>italiano</w:t>
      </w:r>
    </w:p>
    <w:p w14:paraId="5EF8B2D6" w14:textId="3BD92ACA" w:rsidR="00065E72" w:rsidRPr="00DC42F4" w:rsidRDefault="00065E72" w:rsidP="00D41883">
      <w:pPr>
        <w:spacing w:before="360" w:after="240" w:line="264" w:lineRule="auto"/>
        <w:outlineLvl w:val="0"/>
        <w:rPr>
          <w:rFonts w:cs="Times New Roman"/>
          <w:b/>
          <w:bCs/>
          <w:sz w:val="28"/>
          <w:szCs w:val="28"/>
          <w:lang w:val="de-DE"/>
        </w:rPr>
      </w:pPr>
      <w:r w:rsidRPr="00DC42F4">
        <w:rPr>
          <w:rFonts w:cs="Times New Roman"/>
          <w:b/>
          <w:bCs/>
          <w:sz w:val="28"/>
          <w:szCs w:val="28"/>
          <w:lang w:val="de-DE"/>
        </w:rPr>
        <w:t>10. Allegati obbligatori all</w:t>
      </w:r>
      <w:r w:rsidR="00D41883" w:rsidRPr="00DC42F4">
        <w:rPr>
          <w:rFonts w:cs="Times New Roman"/>
          <w:b/>
          <w:bCs/>
          <w:sz w:val="28"/>
          <w:szCs w:val="28"/>
          <w:lang w:val="de-DE"/>
        </w:rPr>
        <w:t>’</w:t>
      </w:r>
      <w:r w:rsidRPr="00DC42F4">
        <w:rPr>
          <w:rFonts w:cs="Times New Roman"/>
          <w:b/>
          <w:bCs/>
          <w:sz w:val="28"/>
          <w:szCs w:val="28"/>
          <w:lang w:val="de-DE"/>
        </w:rPr>
        <w:t>offerta</w:t>
      </w:r>
    </w:p>
    <w:p w14:paraId="05F19BF4" w14:textId="78B38916" w:rsidR="00065E72" w:rsidRPr="00DC42F4" w:rsidRDefault="00065E72" w:rsidP="001959A4">
      <w:pPr>
        <w:pStyle w:val="Listenabsatz"/>
        <w:numPr>
          <w:ilvl w:val="0"/>
          <w:numId w:val="10"/>
        </w:numPr>
        <w:spacing w:before="120" w:after="120" w:line="264" w:lineRule="auto"/>
        <w:contextualSpacing w:val="0"/>
        <w:rPr>
          <w:rFonts w:cs="Times New Roman"/>
          <w:sz w:val="24"/>
          <w:szCs w:val="24"/>
          <w:lang w:val="de-DE"/>
        </w:rPr>
      </w:pPr>
      <w:r w:rsidRPr="00DC42F4">
        <w:rPr>
          <w:rFonts w:cs="Times New Roman"/>
          <w:sz w:val="24"/>
          <w:szCs w:val="24"/>
          <w:lang w:val="de-DE"/>
        </w:rPr>
        <w:t>Dichiarazione unica europea (EEE)</w:t>
      </w:r>
    </w:p>
    <w:p w14:paraId="20F89BCF" w14:textId="19532A57" w:rsidR="00065E72" w:rsidRPr="00DC42F4" w:rsidRDefault="00065E72" w:rsidP="001959A4">
      <w:pPr>
        <w:pStyle w:val="Listenabsatz"/>
        <w:numPr>
          <w:ilvl w:val="0"/>
          <w:numId w:val="10"/>
        </w:numPr>
        <w:spacing w:before="120" w:after="120" w:line="264" w:lineRule="auto"/>
        <w:contextualSpacing w:val="0"/>
        <w:rPr>
          <w:rFonts w:cs="Times New Roman"/>
          <w:sz w:val="24"/>
          <w:szCs w:val="24"/>
          <w:lang w:val="de-DE"/>
        </w:rPr>
      </w:pPr>
      <w:r w:rsidRPr="00DC42F4">
        <w:rPr>
          <w:rFonts w:cs="Times New Roman"/>
          <w:sz w:val="24"/>
          <w:szCs w:val="24"/>
          <w:lang w:val="de-DE"/>
        </w:rPr>
        <w:t>Scheda prezzi compilata</w:t>
      </w:r>
    </w:p>
    <w:p w14:paraId="7C7E2891" w14:textId="59F818EE" w:rsidR="00065E72" w:rsidRPr="00DC42F4" w:rsidRDefault="00065E72" w:rsidP="001959A4">
      <w:pPr>
        <w:pStyle w:val="Listenabsatz"/>
        <w:numPr>
          <w:ilvl w:val="0"/>
          <w:numId w:val="10"/>
        </w:numPr>
        <w:spacing w:before="120" w:after="120" w:line="264" w:lineRule="auto"/>
        <w:contextualSpacing w:val="0"/>
        <w:rPr>
          <w:rFonts w:cs="Times New Roman"/>
          <w:sz w:val="24"/>
          <w:szCs w:val="24"/>
          <w:lang w:val="de-DE"/>
        </w:rPr>
      </w:pPr>
      <w:r w:rsidRPr="00DC42F4">
        <w:rPr>
          <w:rFonts w:cs="Times New Roman"/>
          <w:sz w:val="24"/>
          <w:szCs w:val="24"/>
          <w:lang w:val="de-DE"/>
        </w:rPr>
        <w:t>Scheda tecnica</w:t>
      </w:r>
    </w:p>
    <w:p w14:paraId="71CE0FBD" w14:textId="7A25C066" w:rsidR="00D678CB" w:rsidRPr="00DC42F4" w:rsidRDefault="00D678CB" w:rsidP="00D678CB">
      <w:pPr>
        <w:pStyle w:val="Listenabsatz"/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b/>
          <w:bCs/>
          <w:color w:val="C00000"/>
          <w:sz w:val="24"/>
          <w:szCs w:val="24"/>
          <w:lang w:val="de-DE" w:eastAsia="en-GB"/>
        </w:rPr>
      </w:pPr>
      <w:r w:rsidRPr="00DC42F4">
        <w:rPr>
          <w:rFonts w:eastAsia="Times New Roman" w:cs="Times New Roman"/>
          <w:b/>
          <w:bCs/>
          <w:color w:val="C00000"/>
          <w:sz w:val="24"/>
          <w:szCs w:val="24"/>
          <w:lang w:val="de-DE" w:eastAsia="en-GB"/>
        </w:rPr>
        <w:t xml:space="preserve">Certificato ambientale valido (marchio Ecolabel UE / Blauer Engel </w:t>
      </w:r>
      <w:r w:rsidR="00106F46" w:rsidRPr="00DC42F4">
        <w:rPr>
          <w:rFonts w:eastAsia="Times New Roman" w:cs="Times New Roman"/>
          <w:b/>
          <w:bCs/>
          <w:color w:val="C00000"/>
          <w:sz w:val="24"/>
          <w:szCs w:val="24"/>
          <w:lang w:val="de-DE" w:eastAsia="en-GB"/>
        </w:rPr>
        <w:t>/ marchio ambientale austriaco</w:t>
      </w:r>
      <w:r w:rsidRPr="00DC42F4">
        <w:rPr>
          <w:rFonts w:eastAsia="Times New Roman" w:cs="Times New Roman"/>
          <w:b/>
          <w:bCs/>
          <w:color w:val="C00000"/>
          <w:sz w:val="24"/>
          <w:szCs w:val="24"/>
          <w:lang w:val="de-DE" w:eastAsia="en-GB"/>
        </w:rPr>
        <w:t>)</w:t>
      </w:r>
    </w:p>
    <w:p w14:paraId="0EE730C0" w14:textId="3AB548A5" w:rsidR="00065E72" w:rsidRPr="00DC42F4" w:rsidRDefault="00065E72" w:rsidP="001959A4">
      <w:pPr>
        <w:pStyle w:val="Listenabsatz"/>
        <w:numPr>
          <w:ilvl w:val="0"/>
          <w:numId w:val="10"/>
        </w:numPr>
        <w:spacing w:before="120" w:after="120" w:line="264" w:lineRule="auto"/>
        <w:contextualSpacing w:val="0"/>
        <w:rPr>
          <w:rFonts w:cs="Times New Roman"/>
          <w:sz w:val="24"/>
          <w:szCs w:val="24"/>
          <w:lang w:val="de-DE"/>
        </w:rPr>
      </w:pPr>
      <w:r w:rsidRPr="00DC42F4">
        <w:rPr>
          <w:rFonts w:cs="Times New Roman"/>
          <w:sz w:val="24"/>
          <w:szCs w:val="24"/>
          <w:lang w:val="de-DE"/>
        </w:rPr>
        <w:t>Elenco di referenze (minimo 3 referenze)</w:t>
      </w:r>
    </w:p>
    <w:p w14:paraId="5645E2C8" w14:textId="40F07E56" w:rsidR="00065E72" w:rsidRPr="00DC42F4" w:rsidRDefault="00065E72" w:rsidP="001959A4">
      <w:pPr>
        <w:pStyle w:val="Listenabsatz"/>
        <w:numPr>
          <w:ilvl w:val="0"/>
          <w:numId w:val="10"/>
        </w:numPr>
        <w:spacing w:before="120" w:after="120" w:line="264" w:lineRule="auto"/>
        <w:contextualSpacing w:val="0"/>
        <w:rPr>
          <w:rFonts w:cs="Times New Roman"/>
          <w:sz w:val="24"/>
          <w:szCs w:val="24"/>
          <w:lang w:val="de-DE"/>
        </w:rPr>
      </w:pPr>
      <w:r w:rsidRPr="00DC42F4">
        <w:rPr>
          <w:rFonts w:cs="Times New Roman"/>
          <w:sz w:val="24"/>
          <w:szCs w:val="24"/>
          <w:lang w:val="de-DE"/>
        </w:rPr>
        <w:t>Prova della capacità di stoccaggio/logistica</w:t>
      </w:r>
    </w:p>
    <w:p w14:paraId="5219F2DD" w14:textId="6E1AC976" w:rsidR="00065E72" w:rsidRPr="00DC42F4" w:rsidRDefault="00065E72" w:rsidP="001959A4">
      <w:pPr>
        <w:pStyle w:val="Listenabsatz"/>
        <w:numPr>
          <w:ilvl w:val="0"/>
          <w:numId w:val="10"/>
        </w:numPr>
        <w:spacing w:before="120" w:after="120" w:line="264" w:lineRule="auto"/>
        <w:contextualSpacing w:val="0"/>
        <w:rPr>
          <w:rFonts w:cs="Times New Roman"/>
          <w:sz w:val="24"/>
          <w:szCs w:val="24"/>
          <w:lang w:val="de-DE"/>
        </w:rPr>
      </w:pPr>
      <w:r w:rsidRPr="00DC42F4">
        <w:rPr>
          <w:rFonts w:cs="Times New Roman"/>
          <w:sz w:val="24"/>
          <w:szCs w:val="24"/>
          <w:lang w:val="de-DE"/>
        </w:rPr>
        <w:t>Prova di assicurazione di responsabilità civile</w:t>
      </w:r>
    </w:p>
    <w:p w14:paraId="4886EAD1" w14:textId="29A54F3A" w:rsidR="00D678CB" w:rsidRPr="00DC42F4" w:rsidRDefault="00065E72" w:rsidP="001959A4">
      <w:pPr>
        <w:pStyle w:val="Listenabsatz"/>
        <w:numPr>
          <w:ilvl w:val="0"/>
          <w:numId w:val="10"/>
        </w:numPr>
        <w:spacing w:before="120" w:after="120" w:line="264" w:lineRule="auto"/>
        <w:contextualSpacing w:val="0"/>
        <w:rPr>
          <w:rFonts w:cs="Times New Roman"/>
          <w:sz w:val="24"/>
          <w:szCs w:val="24"/>
          <w:lang w:val="de-DE"/>
        </w:rPr>
      </w:pPr>
      <w:r w:rsidRPr="00DC42F4">
        <w:rPr>
          <w:rFonts w:cs="Times New Roman"/>
          <w:sz w:val="24"/>
          <w:szCs w:val="24"/>
          <w:lang w:val="de-DE"/>
        </w:rPr>
        <w:t>Dichiarazione di rispetto delle tariffe e del salario minimo (se necessario)</w:t>
      </w:r>
    </w:p>
    <w:p w14:paraId="2A75B351" w14:textId="6C09D788" w:rsidR="00065E72" w:rsidRPr="00DC42F4" w:rsidRDefault="00065E72" w:rsidP="00D41883">
      <w:pPr>
        <w:spacing w:before="360" w:after="240" w:line="264" w:lineRule="auto"/>
        <w:outlineLvl w:val="0"/>
        <w:rPr>
          <w:rFonts w:cs="Times New Roman"/>
          <w:b/>
          <w:bCs/>
          <w:sz w:val="28"/>
          <w:szCs w:val="28"/>
          <w:lang w:val="de-DE"/>
        </w:rPr>
      </w:pPr>
      <w:r w:rsidRPr="00DC42F4">
        <w:rPr>
          <w:rFonts w:cs="Times New Roman"/>
          <w:b/>
          <w:bCs/>
          <w:sz w:val="28"/>
          <w:szCs w:val="28"/>
          <w:lang w:val="de-DE"/>
        </w:rPr>
        <w:t>11. Contatt</w:t>
      </w:r>
      <w:r w:rsidR="004D3A1E" w:rsidRPr="00DC42F4">
        <w:rPr>
          <w:rFonts w:cs="Times New Roman"/>
          <w:b/>
          <w:bCs/>
          <w:sz w:val="28"/>
          <w:szCs w:val="28"/>
          <w:lang w:val="de-DE"/>
        </w:rPr>
        <w:t>o</w:t>
      </w:r>
      <w:r w:rsidRPr="00DC42F4">
        <w:rPr>
          <w:rFonts w:cs="Times New Roman"/>
          <w:b/>
          <w:bCs/>
          <w:sz w:val="28"/>
          <w:szCs w:val="28"/>
          <w:lang w:val="de-DE"/>
        </w:rPr>
        <w:t xml:space="preserve"> e mezzi di ricorso</w:t>
      </w:r>
    </w:p>
    <w:p w14:paraId="006CFDD3" w14:textId="6E980D03" w:rsidR="00065E72" w:rsidRPr="00DC42F4" w:rsidRDefault="00065E72" w:rsidP="00065E72">
      <w:pPr>
        <w:spacing w:before="120" w:after="120" w:line="264" w:lineRule="auto"/>
        <w:rPr>
          <w:rFonts w:cs="Times New Roman"/>
          <w:sz w:val="24"/>
          <w:szCs w:val="24"/>
          <w:lang w:val="de-DE"/>
        </w:rPr>
      </w:pPr>
      <w:r w:rsidRPr="00DC42F4">
        <w:rPr>
          <w:rFonts w:cs="Times New Roman"/>
          <w:sz w:val="24"/>
          <w:szCs w:val="24"/>
          <w:lang w:val="de-DE"/>
        </w:rPr>
        <w:t>Referente: Sig.ra Anna Muster</w:t>
      </w:r>
    </w:p>
    <w:p w14:paraId="7052417F" w14:textId="35D1C48C" w:rsidR="00065E72" w:rsidRPr="00DC42F4" w:rsidRDefault="00065E72" w:rsidP="00065E72">
      <w:pPr>
        <w:spacing w:before="120" w:after="120" w:line="264" w:lineRule="auto"/>
        <w:rPr>
          <w:rFonts w:cs="Times New Roman"/>
          <w:sz w:val="24"/>
          <w:szCs w:val="24"/>
          <w:lang w:val="de-DE"/>
        </w:rPr>
      </w:pPr>
      <w:r w:rsidRPr="00DC42F4">
        <w:rPr>
          <w:rFonts w:cs="Times New Roman"/>
          <w:sz w:val="24"/>
          <w:szCs w:val="24"/>
          <w:lang w:val="de-DE"/>
        </w:rPr>
        <w:t>E-mail: beschaffung@musterdorf.eu</w:t>
      </w:r>
    </w:p>
    <w:p w14:paraId="1EA787AC" w14:textId="06A1679C" w:rsidR="00065E72" w:rsidRPr="00DC42F4" w:rsidRDefault="00065E72" w:rsidP="00065E72">
      <w:pPr>
        <w:spacing w:before="120" w:after="120" w:line="264" w:lineRule="auto"/>
        <w:rPr>
          <w:rFonts w:cs="Times New Roman"/>
          <w:sz w:val="24"/>
          <w:szCs w:val="24"/>
          <w:lang w:val="de-DE"/>
        </w:rPr>
      </w:pPr>
      <w:r w:rsidRPr="00DC42F4">
        <w:rPr>
          <w:rFonts w:cs="Times New Roman"/>
          <w:sz w:val="24"/>
          <w:szCs w:val="24"/>
          <w:lang w:val="de-DE"/>
        </w:rPr>
        <w:t>Ricorsi: richiesta di riesame presso l</w:t>
      </w:r>
      <w:r w:rsidR="00D41883" w:rsidRPr="00DC42F4">
        <w:rPr>
          <w:rFonts w:cs="Times New Roman"/>
          <w:sz w:val="24"/>
          <w:szCs w:val="24"/>
          <w:lang w:val="de-DE"/>
        </w:rPr>
        <w:t>’</w:t>
      </w:r>
      <w:r w:rsidRPr="00DC42F4">
        <w:rPr>
          <w:rFonts w:cs="Times New Roman"/>
          <w:sz w:val="24"/>
          <w:szCs w:val="24"/>
          <w:lang w:val="de-DE"/>
        </w:rPr>
        <w:t>autorità competente per il controllo degli appalti</w:t>
      </w:r>
    </w:p>
    <w:p w14:paraId="28415870" w14:textId="5484CCE7" w:rsidR="00065E72" w:rsidRPr="00DC42F4" w:rsidRDefault="00065E72" w:rsidP="00065E72">
      <w:pPr>
        <w:spacing w:before="120" w:after="120" w:line="264" w:lineRule="auto"/>
        <w:rPr>
          <w:rFonts w:cs="Times New Roman"/>
          <w:i/>
          <w:iCs/>
          <w:sz w:val="24"/>
          <w:szCs w:val="24"/>
          <w:lang w:val="de-DE"/>
        </w:rPr>
      </w:pPr>
      <w:r w:rsidRPr="00DC42F4">
        <w:rPr>
          <w:rFonts w:cs="Times New Roman"/>
          <w:i/>
          <w:iCs/>
          <w:sz w:val="24"/>
          <w:szCs w:val="24"/>
          <w:lang w:val="de-DE"/>
        </w:rPr>
        <w:t>Musterdorf, 15 giugno</w:t>
      </w:r>
      <w:r w:rsidR="001959A4" w:rsidRPr="00DC42F4">
        <w:rPr>
          <w:rFonts w:cs="Times New Roman"/>
          <w:i/>
          <w:iCs/>
          <w:sz w:val="24"/>
          <w:szCs w:val="24"/>
          <w:lang w:val="de-DE"/>
        </w:rPr>
        <w:t xml:space="preserve"> 2026</w:t>
      </w:r>
    </w:p>
    <w:sectPr w:rsidR="00065E72" w:rsidRPr="00DC42F4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B35D5" w14:textId="77777777" w:rsidR="00CD4ACA" w:rsidRDefault="00CD4ACA" w:rsidP="001959A4">
      <w:pPr>
        <w:spacing w:after="0" w:line="240" w:lineRule="auto"/>
      </w:pPr>
      <w:r>
        <w:separator/>
      </w:r>
    </w:p>
  </w:endnote>
  <w:endnote w:type="continuationSeparator" w:id="0">
    <w:p w14:paraId="60C21113" w14:textId="77777777" w:rsidR="00CD4ACA" w:rsidRDefault="00CD4ACA" w:rsidP="00195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48AD4" w14:textId="77777777" w:rsidR="00CD4ACA" w:rsidRDefault="00CD4ACA" w:rsidP="001959A4">
      <w:pPr>
        <w:spacing w:after="0" w:line="240" w:lineRule="auto"/>
      </w:pPr>
      <w:r>
        <w:separator/>
      </w:r>
    </w:p>
  </w:footnote>
  <w:footnote w:type="continuationSeparator" w:id="0">
    <w:p w14:paraId="72D98EBD" w14:textId="77777777" w:rsidR="00CD4ACA" w:rsidRDefault="00CD4ACA" w:rsidP="001959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Content>
      <w:p w14:paraId="00874DAC" w14:textId="77777777" w:rsidR="001959A4" w:rsidRDefault="001959A4">
        <w:pPr>
          <w:pStyle w:val="Kopfzeile"/>
          <w:jc w:val="right"/>
        </w:pPr>
        <w:r>
          <w:rPr>
            <w:lang w:val="de-DE"/>
          </w:rPr>
          <w:t>Pagina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D41883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de-DE"/>
          </w:rPr>
          <w:t xml:space="preserve"> di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D41883">
          <w:rPr>
            <w:b/>
            <w:bCs/>
            <w:noProof/>
          </w:rPr>
          <w:t>4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0D916BFB" w14:textId="77777777" w:rsidR="001959A4" w:rsidRDefault="001959A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69B"/>
    <w:multiLevelType w:val="multilevel"/>
    <w:tmpl w:val="D0922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A3444D"/>
    <w:multiLevelType w:val="multilevel"/>
    <w:tmpl w:val="D2742E9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763D38"/>
    <w:multiLevelType w:val="hybridMultilevel"/>
    <w:tmpl w:val="9EDCEE5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65269"/>
    <w:multiLevelType w:val="hybridMultilevel"/>
    <w:tmpl w:val="A8A08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4094B"/>
    <w:multiLevelType w:val="hybridMultilevel"/>
    <w:tmpl w:val="82A6A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91082"/>
    <w:multiLevelType w:val="hybridMultilevel"/>
    <w:tmpl w:val="B3EAD092"/>
    <w:lvl w:ilvl="0" w:tplc="82D8154E">
      <w:start w:val="7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C81449"/>
    <w:multiLevelType w:val="multilevel"/>
    <w:tmpl w:val="C1DA8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FC0794"/>
    <w:multiLevelType w:val="hybridMultilevel"/>
    <w:tmpl w:val="7224665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4631CB"/>
    <w:multiLevelType w:val="multilevel"/>
    <w:tmpl w:val="81447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7878A2"/>
    <w:multiLevelType w:val="hybridMultilevel"/>
    <w:tmpl w:val="5FB4FF1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65050C"/>
    <w:multiLevelType w:val="hybridMultilevel"/>
    <w:tmpl w:val="73EED9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245016">
    <w:abstractNumId w:val="6"/>
  </w:num>
  <w:num w:numId="2" w16cid:durableId="1924487084">
    <w:abstractNumId w:val="0"/>
  </w:num>
  <w:num w:numId="3" w16cid:durableId="1811164572">
    <w:abstractNumId w:val="8"/>
  </w:num>
  <w:num w:numId="4" w16cid:durableId="1103915111">
    <w:abstractNumId w:val="10"/>
  </w:num>
  <w:num w:numId="5" w16cid:durableId="1098021353">
    <w:abstractNumId w:val="9"/>
  </w:num>
  <w:num w:numId="6" w16cid:durableId="1713966444">
    <w:abstractNumId w:val="2"/>
  </w:num>
  <w:num w:numId="7" w16cid:durableId="102381270">
    <w:abstractNumId w:val="1"/>
  </w:num>
  <w:num w:numId="8" w16cid:durableId="465856501">
    <w:abstractNumId w:val="4"/>
  </w:num>
  <w:num w:numId="9" w16cid:durableId="978807642">
    <w:abstractNumId w:val="7"/>
  </w:num>
  <w:num w:numId="10" w16cid:durableId="1763867236">
    <w:abstractNumId w:val="3"/>
  </w:num>
  <w:num w:numId="11" w16cid:durableId="4581148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B87"/>
    <w:rsid w:val="00065E72"/>
    <w:rsid w:val="000B20F3"/>
    <w:rsid w:val="00106F46"/>
    <w:rsid w:val="001959A4"/>
    <w:rsid w:val="001A1C42"/>
    <w:rsid w:val="001B1AFA"/>
    <w:rsid w:val="00220F06"/>
    <w:rsid w:val="003E15A3"/>
    <w:rsid w:val="00441B49"/>
    <w:rsid w:val="00465793"/>
    <w:rsid w:val="004D0C9E"/>
    <w:rsid w:val="004D3A1E"/>
    <w:rsid w:val="005D0A41"/>
    <w:rsid w:val="005F5C45"/>
    <w:rsid w:val="006C5DC5"/>
    <w:rsid w:val="00703356"/>
    <w:rsid w:val="007739E1"/>
    <w:rsid w:val="008052E6"/>
    <w:rsid w:val="008B1032"/>
    <w:rsid w:val="008E3CB9"/>
    <w:rsid w:val="008E7823"/>
    <w:rsid w:val="00943840"/>
    <w:rsid w:val="009C42ED"/>
    <w:rsid w:val="00B0464B"/>
    <w:rsid w:val="00B204F8"/>
    <w:rsid w:val="00BD0927"/>
    <w:rsid w:val="00BE5A85"/>
    <w:rsid w:val="00BE5F3C"/>
    <w:rsid w:val="00BF1C1B"/>
    <w:rsid w:val="00C8740F"/>
    <w:rsid w:val="00C96017"/>
    <w:rsid w:val="00CD4ACA"/>
    <w:rsid w:val="00D16379"/>
    <w:rsid w:val="00D41883"/>
    <w:rsid w:val="00D678CB"/>
    <w:rsid w:val="00D714C0"/>
    <w:rsid w:val="00D85EF4"/>
    <w:rsid w:val="00DC42F4"/>
    <w:rsid w:val="00DC5E47"/>
    <w:rsid w:val="00DF0492"/>
    <w:rsid w:val="00E55638"/>
    <w:rsid w:val="00EB417C"/>
    <w:rsid w:val="00ED5C96"/>
    <w:rsid w:val="00EF393D"/>
    <w:rsid w:val="00F44B88"/>
    <w:rsid w:val="00F71EC8"/>
    <w:rsid w:val="00F7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4F4C9"/>
  <w15:chartTrackingRefBased/>
  <w15:docId w15:val="{672B6861-696D-4A18-A1F1-302A7AA21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43840"/>
  </w:style>
  <w:style w:type="paragraph" w:styleId="berschrift1">
    <w:name w:val="heading 1"/>
    <w:basedOn w:val="Standard"/>
    <w:next w:val="Standard"/>
    <w:link w:val="berschrift1Zchn"/>
    <w:uiPriority w:val="9"/>
    <w:qFormat/>
    <w:rsid w:val="00F73B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73B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73B8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73B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73B8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73B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73B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73B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73B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73B8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73B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73B8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73B87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73B87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73B8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73B8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73B8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73B8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73B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73B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73B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73B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73B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73B8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73B8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73B87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73B8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73B87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73B87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F73B87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73B87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F73B87"/>
    <w:rPr>
      <w:rFonts w:ascii="Times New Roman" w:hAnsi="Times New Roman" w:cs="Times New Roman"/>
      <w:sz w:val="24"/>
      <w:szCs w:val="24"/>
    </w:rPr>
  </w:style>
  <w:style w:type="table" w:styleId="Tabellenraster">
    <w:name w:val="Table Grid"/>
    <w:basedOn w:val="NormaleTabelle"/>
    <w:uiPriority w:val="39"/>
    <w:rsid w:val="00EF3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95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959A4"/>
  </w:style>
  <w:style w:type="paragraph" w:styleId="Fuzeile">
    <w:name w:val="footer"/>
    <w:basedOn w:val="Standard"/>
    <w:link w:val="FuzeileZchn"/>
    <w:uiPriority w:val="99"/>
    <w:unhideWhenUsed/>
    <w:rsid w:val="00195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959A4"/>
  </w:style>
  <w:style w:type="table" w:styleId="Gitternetztabelle2Akzent3">
    <w:name w:val="Grid Table 2 Accent 3"/>
    <w:basedOn w:val="NormaleTabelle"/>
    <w:uiPriority w:val="47"/>
    <w:rsid w:val="001959A4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592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Tisch</dc:creator>
  <cp:keywords>, docId:9D46DDFBF0522EDEABEF0D895F1D4EC1</cp:keywords>
  <dc:description/>
  <cp:lastModifiedBy>Henrieta Winklhofer</cp:lastModifiedBy>
  <cp:revision>7</cp:revision>
  <dcterms:created xsi:type="dcterms:W3CDTF">2025-12-08T12:16:00Z</dcterms:created>
  <dcterms:modified xsi:type="dcterms:W3CDTF">2026-01-22T08:04:00Z</dcterms:modified>
</cp:coreProperties>
</file>